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23AA46F6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C03619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C03619">
        <w:rPr>
          <w:rFonts w:ascii="Arial Narrow" w:hAnsi="Arial Narrow" w:cs="Arial"/>
          <w:sz w:val="22"/>
          <w:szCs w:val="22"/>
        </w:rPr>
        <w:t>výzvy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423176DA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822481">
        <w:rPr>
          <w:rFonts w:ascii="Arial Narrow" w:hAnsi="Arial Narrow"/>
          <w:b/>
          <w:bCs/>
          <w:kern w:val="32"/>
          <w:sz w:val="22"/>
          <w:szCs w:val="22"/>
        </w:rPr>
        <w:t>5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/A/202</w:t>
      </w:r>
      <w:r w:rsidR="00B75707">
        <w:rPr>
          <w:rFonts w:ascii="Arial Narrow" w:hAnsi="Arial Narrow"/>
          <w:b/>
          <w:bCs/>
          <w:kern w:val="32"/>
          <w:sz w:val="22"/>
          <w:szCs w:val="22"/>
        </w:rPr>
        <w:t>2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C03619">
        <w:rPr>
          <w:rFonts w:ascii="Arial Narrow" w:hAnsi="Arial Narrow"/>
          <w:b/>
          <w:bCs/>
          <w:kern w:val="32"/>
          <w:sz w:val="22"/>
          <w:szCs w:val="22"/>
        </w:rPr>
        <w:t>INTERREG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08ACCC8E" w14:textId="77777777" w:rsidR="007149F1" w:rsidRPr="007149F1" w:rsidRDefault="007149F1" w:rsidP="007149F1">
      <w:pPr>
        <w:keepNext/>
        <w:ind w:left="360" w:right="458"/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7149F1">
        <w:rPr>
          <w:rFonts w:ascii="Arial Narrow" w:hAnsi="Arial Narrow"/>
          <w:b/>
          <w:sz w:val="24"/>
          <w:szCs w:val="24"/>
        </w:rPr>
        <w:t>Obstaranie zariadení pre projekt pod názvom „Spracovanie miestnych produktov.“</w:t>
      </w:r>
    </w:p>
    <w:p w14:paraId="710888F9" w14:textId="77777777" w:rsidR="00822481" w:rsidRDefault="00822481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 w:rsidRPr="00822481">
        <w:rPr>
          <w:rFonts w:ascii="Arial Narrow" w:hAnsi="Arial Narrow"/>
          <w:b/>
          <w:sz w:val="24"/>
          <w:szCs w:val="24"/>
        </w:rPr>
        <w:t xml:space="preserve">5.časť predmetu zákazky - Lis na olej </w:t>
      </w:r>
    </w:p>
    <w:p w14:paraId="29F5FDD9" w14:textId="6676A799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nasl.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262F5E2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7149F1" w:rsidRPr="007149F1">
        <w:rPr>
          <w:rFonts w:ascii="Arial Narrow" w:hAnsi="Arial Narrow"/>
          <w:sz w:val="22"/>
          <w:szCs w:val="22"/>
        </w:rPr>
        <w:t>AEH, spol. s r.o.</w:t>
      </w:r>
      <w:r w:rsidR="003506F0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05C96A5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7149F1" w:rsidRPr="007149F1">
        <w:rPr>
          <w:rFonts w:ascii="Arial Narrow" w:hAnsi="Arial Narrow"/>
          <w:sz w:val="22"/>
          <w:szCs w:val="22"/>
        </w:rPr>
        <w:t>Šenkvická cesta 14/J, 902 01 Pezinok</w:t>
      </w:r>
    </w:p>
    <w:p w14:paraId="70727266" w14:textId="192CB7A6" w:rsidR="000B6144" w:rsidRDefault="00B71BC3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Mgr. Ladislav Hajko – konateľ spoločnosti</w:t>
      </w:r>
    </w:p>
    <w:p w14:paraId="5A453FEB" w14:textId="147E374D" w:rsidR="007B7850" w:rsidRPr="005346D5" w:rsidRDefault="00626C20" w:rsidP="00C03619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C03619">
        <w:rPr>
          <w:rFonts w:ascii="Arial Narrow" w:hAnsi="Arial Narrow" w:cs="Arial"/>
          <w:sz w:val="22"/>
          <w:szCs w:val="22"/>
        </w:rPr>
        <w:t>v </w:t>
      </w:r>
      <w:r w:rsidR="00C03619" w:rsidRPr="00C03619">
        <w:rPr>
          <w:rFonts w:ascii="Arial Narrow" w:hAnsi="Arial Narrow" w:cs="Arial"/>
          <w:sz w:val="22"/>
          <w:szCs w:val="22"/>
        </w:rPr>
        <w:t>Obchodn</w:t>
      </w:r>
      <w:r w:rsidR="00C03619">
        <w:rPr>
          <w:rFonts w:ascii="Arial Narrow" w:hAnsi="Arial Narrow" w:cs="Arial"/>
          <w:sz w:val="22"/>
          <w:szCs w:val="22"/>
        </w:rPr>
        <w:t xml:space="preserve">om </w:t>
      </w:r>
      <w:r w:rsidR="00C03619" w:rsidRPr="00C03619">
        <w:rPr>
          <w:rFonts w:ascii="Arial Narrow" w:hAnsi="Arial Narrow" w:cs="Arial"/>
          <w:sz w:val="22"/>
          <w:szCs w:val="22"/>
        </w:rPr>
        <w:t>registr</w:t>
      </w:r>
      <w:r w:rsidR="00C03619">
        <w:rPr>
          <w:rFonts w:ascii="Arial Narrow" w:hAnsi="Arial Narrow" w:cs="Arial"/>
          <w:sz w:val="22"/>
          <w:szCs w:val="22"/>
        </w:rPr>
        <w:t>i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 Okresného súdu Bratislava I</w:t>
      </w:r>
      <w:r w:rsidR="00C03619">
        <w:rPr>
          <w:rFonts w:ascii="Arial Narrow" w:hAnsi="Arial Narrow" w:cs="Arial"/>
          <w:sz w:val="22"/>
          <w:szCs w:val="22"/>
        </w:rPr>
        <w:t xml:space="preserve">, </w:t>
      </w:r>
      <w:r w:rsidR="00C03619" w:rsidRPr="00C03619">
        <w:rPr>
          <w:rFonts w:ascii="Arial Narrow" w:hAnsi="Arial Narrow" w:cs="Arial"/>
          <w:sz w:val="22"/>
          <w:szCs w:val="22"/>
        </w:rPr>
        <w:t>Oddiel:  Sro</w:t>
      </w:r>
      <w:r w:rsidR="00C03619">
        <w:rPr>
          <w:rFonts w:ascii="Arial Narrow" w:hAnsi="Arial Narrow" w:cs="Arial"/>
          <w:sz w:val="22"/>
          <w:szCs w:val="22"/>
        </w:rPr>
        <w:t xml:space="preserve">, </w:t>
      </w:r>
      <w:r w:rsidR="00C03619" w:rsidRPr="00C03619">
        <w:rPr>
          <w:rFonts w:ascii="Arial Narrow" w:hAnsi="Arial Narrow" w:cs="Arial"/>
          <w:sz w:val="22"/>
          <w:szCs w:val="22"/>
        </w:rPr>
        <w:t xml:space="preserve">Vložka číslo:  </w:t>
      </w:r>
      <w:r w:rsidR="007149F1" w:rsidRPr="007149F1">
        <w:rPr>
          <w:rFonts w:ascii="Arial Narrow" w:hAnsi="Arial Narrow" w:cs="Arial"/>
          <w:sz w:val="22"/>
          <w:szCs w:val="22"/>
        </w:rPr>
        <w:t>16024/B</w:t>
      </w:r>
    </w:p>
    <w:p w14:paraId="2D1038B6" w14:textId="580D5FBB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35 732 890</w:t>
      </w:r>
    </w:p>
    <w:p w14:paraId="625C64EC" w14:textId="5B4D6A75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2020203757</w:t>
      </w:r>
    </w:p>
    <w:p w14:paraId="376C7429" w14:textId="76A5EA7D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 w:rsidRPr="007149F1">
        <w:rPr>
          <w:rFonts w:ascii="Arial Narrow" w:eastAsia="Calibri" w:hAnsi="Arial Narrow"/>
          <w:sz w:val="22"/>
          <w:szCs w:val="22"/>
          <w:lang w:eastAsia="en-US"/>
        </w:rPr>
        <w:t>SK 2020203757</w:t>
      </w:r>
    </w:p>
    <w:p w14:paraId="56B12535" w14:textId="4F67098A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74C69">
        <w:rPr>
          <w:rFonts w:ascii="Arial Narrow" w:hAnsi="Arial Narrow"/>
          <w:sz w:val="22"/>
          <w:szCs w:val="22"/>
        </w:rPr>
        <w:t>Československá obchodná banka a. s.</w:t>
      </w:r>
    </w:p>
    <w:p w14:paraId="52164488" w14:textId="28F2227F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774C69" w:rsidRPr="00774C69">
        <w:rPr>
          <w:rFonts w:ascii="Arial Narrow" w:hAnsi="Arial Narrow" w:cs="Calibri"/>
          <w:bCs/>
          <w:sz w:val="22"/>
          <w:szCs w:val="22"/>
        </w:rPr>
        <w:t>SK56 7500 0000 0040 0424 7308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7777777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5628CC40" w:rsidR="009A356C" w:rsidRPr="00AC2711" w:rsidRDefault="004E4710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Spoločnosť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/>
        </w:rPr>
        <w:t>AEH, spol. s r.</w:t>
      </w:r>
      <w:r w:rsidR="009038F4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/>
        </w:rPr>
        <w:t>o.</w:t>
      </w:r>
      <w:r w:rsidR="009038F4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obstarávateľský subjekt 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Jednotn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ej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príručk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pre žiadateľov/prijímateľov k procesu a kontrole verejného obstarávania / obstarávania pre Programové obdobie 2014 – 2020 (verzia 2 s dátumom účinnosti od 31.03.2022)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7C328B">
        <w:rPr>
          <w:rFonts w:ascii="Arial Narrow" w:hAnsi="Arial Narrow"/>
          <w:sz w:val="22"/>
          <w:szCs w:val="22"/>
          <w:lang w:val="sk-SK" w:eastAsia="en-US"/>
        </w:rPr>
        <w:t>výzvou na predkladanie ponúk</w:t>
      </w:r>
      <w:r w:rsidR="00956586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>
        <w:rPr>
          <w:rFonts w:ascii="Arial Narrow" w:hAnsi="Arial Narrow"/>
          <w:sz w:val="22"/>
          <w:szCs w:val="22"/>
          <w:lang w:val="sk-SK" w:eastAsia="en-US"/>
        </w:rPr>
        <w:t>na webovom sídle kupujúceho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2473E1">
        <w:rPr>
          <w:rFonts w:ascii="Arial Narrow" w:hAnsi="Arial Narrow"/>
          <w:b/>
          <w:bCs/>
          <w:sz w:val="22"/>
          <w:szCs w:val="22"/>
          <w:lang w:val="sk-SK" w:eastAsia="en-US"/>
        </w:rPr>
        <w:t>07</w:t>
      </w:r>
      <w:r w:rsidR="00B341F8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2473E1">
        <w:rPr>
          <w:rFonts w:ascii="Arial Narrow" w:hAnsi="Arial Narrow"/>
          <w:b/>
          <w:bCs/>
          <w:sz w:val="22"/>
          <w:szCs w:val="22"/>
          <w:lang w:val="sk-SK" w:eastAsia="en-US"/>
        </w:rPr>
        <w:t>6</w:t>
      </w:r>
      <w:r w:rsidR="009038F4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B341F8">
        <w:rPr>
          <w:rFonts w:ascii="Arial Narrow" w:hAnsi="Arial Narrow"/>
          <w:b/>
          <w:bCs/>
          <w:sz w:val="22"/>
          <w:szCs w:val="22"/>
          <w:lang w:val="sk-SK" w:eastAsia="en-US"/>
        </w:rPr>
        <w:t>2022</w:t>
      </w:r>
      <w:r w:rsidR="00B341F8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9038F4" w:rsidRPr="009038F4">
        <w:rPr>
          <w:rFonts w:ascii="Arial Narrow" w:hAnsi="Arial Narrow"/>
          <w:b/>
          <w:bCs/>
          <w:sz w:val="22"/>
          <w:szCs w:val="22"/>
          <w:lang w:val="sk-SK" w:eastAsia="en-US"/>
        </w:rPr>
        <w:t>Obstaranie zariadení pre projekt pod názvom „Spracovanie miestnych produktov.“</w:t>
      </w:r>
    </w:p>
    <w:p w14:paraId="7044063F" w14:textId="47ACAFD0" w:rsidR="009A356C" w:rsidRPr="00AC2711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na obstaranie tovarov v súlade s Jednotnou príručkou pre žiadateľov/prijímateľov k procesu a kontrole verejného obstarávania / obstarávania pre Programové obdobie 2014 – 2020 (verzia 2 s dátumom účinnosti od 31.03.2022)</w:t>
      </w:r>
      <w:r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AC2711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55411E61" w:rsidR="000B50A1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B341F8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B341F8" w:rsidRPr="00B341F8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„Spracovanie miestnych produktov.“  (projekt č. SKHU/1901/3.1/003)  ktorý je financovaný z Programu spolupráce Interreg V-A Slovenská republika-Maďarsko (EFRR – Európsky fond regionálneho rozvoja).  </w:t>
      </w:r>
    </w:p>
    <w:p w14:paraId="1543B740" w14:textId="7D6EB1CD" w:rsidR="00267F4A" w:rsidRDefault="006B7E42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Kupujúci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si vyhradzuje právo odstúpiť od zmluvy s úspešným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predávajúcim 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bez akýchkoľvek sankcií a nárokov všetkých strán a ďalej postupovať v súlade s pokynmi Riadiaceho orgánu/Sprostredkovateľského orgánu a s Jednotnou príručkou pre žiadateľov/prijímateľov k procesu a kontrole verejného obstarávania / obstarávania pre Programové obdobie 2014 – 2020 (verzia 2 s dátumom účinnosti od 31.03.2022) v prípade neschválenia nenávratného finančného príspevku, resp. ak výsledky administratívnej finančnej kontroly poskytovateľa nenávratného finančného príspevku neumožňujú financovanie výdavkov súvisiacich s predmetom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znluvy</w:t>
      </w:r>
      <w:r w:rsidRPr="006B7E42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ako výsledku procesu obstarávania tovarov, služieb alebo stavebných prác alebo výsledku iných postupov.</w:t>
      </w:r>
    </w:p>
    <w:p w14:paraId="1A2BF0A6" w14:textId="6FD1072F" w:rsidR="00267F4A" w:rsidRPr="00267F4A" w:rsidRDefault="00267F4A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 výkon kontroly/auditu  súvisiaceho s poskytovaním predmetu zmluvy kedykoľvek počas platnosti kúpnej zmluvy, ako aj po jej ukončení a poskytnúť' súčinnosť' pri výkone  kontroly orgánu oprávnenému vykonávať kontrolu/audit podľa zákona č. 292/2014  Z. z. o príspevku poskytovanom z európskych štrukturálnych a investičných fondov a o zmene a doplnení niektorých zákonov, nariadenia Európskeho parlamentu a Rady (EU) č.1303/2013,  ktorým sa stanovujú spoločné a všeobecné ustanovenia o Európskom fonde regionálneho rozvoja, Európskom sociálnom fonde, Kohéznom fonde, Európskom poľnohospodárskom fonde pre rozvoj vidieka a Európskom námornom a rybárskom fonde a zákona č. 357/2015  Z. z. o finančnej kontrole a audite a o zmene a doplnení niektorých zákonov, resp. subjektom a osobám povereným oprávnenými orgánmi podľa zákona č. 292/2014   Z. z. o  príspevku poskytovanom z európskych štrukturálnych a investičných fondov a o zmene a doplnení niektorých zákonov, podľa všeobecného nariadenia a zákona o finančnej kontrole. Oprávnenými osobami sú najmä: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Poskytovateľ NFP a ním poverené osoby;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Útvar vnútorného auditu a ním poverené osoby; Najvyšší kontrolný úrad SR, Úrad vládneho auditu, Certifikačný orgán a nimi poverené osoby; Orgán auditu, jeho spolupracujúce orgány a osoby poverené na výkon kontroly/auditu; Splnomocnení zástupcovia Európskej komisie a Európskeho dvora audítorov; osoby prizvané orgánmi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hore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uvedenými v súlade s  príslušnými Právnymi predpismi SR a EÚ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. Predávajúci je povinný predovšetkým: a)   oznámiť nákladovú  štruktúru   plnenia  zákazky  na  základe  požiadaviek  kupujúceho alebo oprávneného orgánu a nimi poverených subjektov a osôb. b)  dodať podpornú dokumentáciu účtovného a iného charakteru za účelom doloženia požadovaných podkladov pre výkon kontroly podľa tejto zmluvy. Za účelom preventívneho riešenia problémov spojených s preukazovaním realizácie tejto zákazky je oprávnený požadovať tieto doklady aj kupujúci. Za strpenie výkonu kontroly a poskytnutie súčinnosti pri výkone kontroly, neprináleží 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lastRenderedPageBreak/>
        <w:t>predávajúcemu žiadna odmena, náhrada ani iné plnenie. Nestrpenie kontroly, neposkytnutie   súčinnosti a nedodanie požadovaných dokladov zo strany predávajúceho sa bude považovať za podstatné porušenie podmienok zmluvy. V prípade vzniku škody v  dôsledku nestrpenia kontroly, neposkytnutia súčinnosti a nedodania požadovaných podkladov  zo  strany predávajúceho, je   povinný predávajúci túto  škodu nahradiť v  plnej miere. Povinnosť strpieť kontrolu  sa ustanovuje po dobu upravenú vo všeobecne záväzných predpisoch pre implementáciu projektov z Európskych štrukturálnych a investičných fondov,  najmä  zákona  č.  292/2014  Z.  z.  o  príspevku  poskytovanom z európskych štrukturálnych a investičných fondov a o zmene a doplnení niektorých zákonov.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E2119AE" w14:textId="16E30B32" w:rsidR="004F0792" w:rsidRPr="004F0792" w:rsidRDefault="009430F2" w:rsidP="004F0792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647D5A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647D5A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technologické vybavenie:</w:t>
      </w:r>
      <w:r w:rsidR="004F0792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</w:p>
    <w:tbl>
      <w:tblPr>
        <w:tblW w:w="978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268"/>
        <w:gridCol w:w="2552"/>
      </w:tblGrid>
      <w:tr w:rsidR="00492640" w:rsidRPr="0044690B" w14:paraId="261B1801" w14:textId="77777777" w:rsidTr="00BA4818">
        <w:trPr>
          <w:trHeight w:val="6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028C930" w14:textId="77777777" w:rsidR="00492640" w:rsidRPr="007C0BD2" w:rsidRDefault="00492640" w:rsidP="007C0BD2">
            <w:pPr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7C0BD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Názov položky pre </w:t>
            </w:r>
            <w:r w:rsidRPr="007C0BD2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5</w:t>
            </w:r>
            <w:r w:rsidRPr="007C0BD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. časť predmetu zákazky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7BB2077" w14:textId="77777777" w:rsidR="00492640" w:rsidRPr="0044690B" w:rsidRDefault="00492640" w:rsidP="00BA48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  <w:t>Merná jednotka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0D92989" w14:textId="77777777" w:rsidR="00492640" w:rsidRPr="0044690B" w:rsidRDefault="00492640" w:rsidP="00BA48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b/>
                <w:bCs/>
                <w:color w:val="000000"/>
                <w:lang w:eastAsia="sk-SK" w:bidi="sa-IN"/>
              </w:rPr>
              <w:t>Počet</w:t>
            </w:r>
          </w:p>
        </w:tc>
      </w:tr>
      <w:tr w:rsidR="00492640" w:rsidRPr="0044690B" w14:paraId="7BF33E90" w14:textId="77777777" w:rsidTr="00BA4818">
        <w:trPr>
          <w:trHeight w:val="133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B0C8" w14:textId="77777777" w:rsidR="00492640" w:rsidRPr="0044690B" w:rsidRDefault="00492640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>Lis na olej.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ECDE" w14:textId="77777777" w:rsidR="00492640" w:rsidRPr="0044690B" w:rsidRDefault="00492640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>kus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DAC9" w14:textId="77777777" w:rsidR="00492640" w:rsidRPr="0044690B" w:rsidRDefault="00492640" w:rsidP="00BA4818">
            <w:pPr>
              <w:jc w:val="center"/>
              <w:rPr>
                <w:rFonts w:ascii="Arial Narrow" w:hAnsi="Arial Narrow" w:cs="Calibri"/>
                <w:color w:val="000000"/>
                <w:lang w:eastAsia="sk-SK" w:bidi="sa-IN"/>
              </w:rPr>
            </w:pPr>
            <w:r w:rsidRPr="0044690B">
              <w:rPr>
                <w:rFonts w:ascii="Arial Narrow" w:hAnsi="Arial Narrow" w:cs="Calibri"/>
                <w:color w:val="000000"/>
                <w:lang w:eastAsia="sk-SK" w:bidi="sa-IN"/>
              </w:rPr>
              <w:t>1</w:t>
            </w:r>
          </w:p>
        </w:tc>
      </w:tr>
    </w:tbl>
    <w:tbl>
      <w:tblPr>
        <w:tblStyle w:val="TableNormal"/>
        <w:tblW w:w="97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369"/>
        <w:gridCol w:w="2594"/>
        <w:gridCol w:w="3739"/>
      </w:tblGrid>
      <w:tr w:rsidR="0005185C" w:rsidRPr="008D190C" w14:paraId="793017EC" w14:textId="77777777" w:rsidTr="004610EA">
        <w:trPr>
          <w:trHeight w:val="658"/>
        </w:trPr>
        <w:tc>
          <w:tcPr>
            <w:tcW w:w="9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DBB8A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D190C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00"/>
              </w:rPr>
              <w:t>5.časť predmetu zákazky - Lis na olej.</w:t>
            </w:r>
          </w:p>
          <w:p w14:paraId="61E0692F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Zariadenie na lisovanie oleja z hroznových zrniečok.</w:t>
            </w:r>
          </w:p>
        </w:tc>
      </w:tr>
      <w:tr w:rsidR="0005185C" w:rsidRPr="008D190C" w14:paraId="4C8D48A1" w14:textId="77777777" w:rsidTr="004610EA">
        <w:trPr>
          <w:trHeight w:val="23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2AF7F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Požadovaný </w:t>
            </w:r>
            <w:r w:rsidRPr="008D190C">
              <w:rPr>
                <w:rFonts w:ascii="Arial Narrow" w:hAnsi="Arial Narrow"/>
                <w:b/>
                <w:bCs/>
                <w:sz w:val="22"/>
                <w:szCs w:val="22"/>
                <w:lang w:val="pt-PT"/>
              </w:rPr>
              <w:t>parameter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3713A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b/>
                <w:bCs/>
                <w:sz w:val="22"/>
                <w:szCs w:val="22"/>
              </w:rPr>
              <w:t>Rozsah / Hodnota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BB2F5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b/>
                <w:bCs/>
                <w:sz w:val="22"/>
                <w:szCs w:val="22"/>
              </w:rPr>
              <w:t>Poznámka</w:t>
            </w:r>
          </w:p>
        </w:tc>
      </w:tr>
      <w:tr w:rsidR="0005185C" w:rsidRPr="008D190C" w14:paraId="3CE90CF0" w14:textId="77777777" w:rsidTr="004610EA">
        <w:trPr>
          <w:trHeight w:val="23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82A58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Teplota lisovania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D545A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Max. 60</w:t>
            </w:r>
            <w:r w:rsidRPr="008D190C">
              <w:rPr>
                <w:rFonts w:ascii="Arial Narrow" w:hAnsi="Arial Narrow"/>
                <w:sz w:val="22"/>
                <w:szCs w:val="22"/>
                <w:lang w:val="it-IT"/>
              </w:rPr>
              <w:t>°</w:t>
            </w:r>
            <w:r w:rsidRPr="008D190C">
              <w:rPr>
                <w:rFonts w:ascii="Arial Narrow" w:hAnsi="Arial Narrow"/>
                <w:sz w:val="22"/>
                <w:szCs w:val="22"/>
              </w:rPr>
              <w:t>C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9C721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85C" w:rsidRPr="008D190C" w14:paraId="5C603111" w14:textId="77777777" w:rsidTr="004610EA">
        <w:trPr>
          <w:trHeight w:val="4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225C2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Dohrev lisovacej hlavy- manuálna regulá</w:t>
            </w:r>
            <w:r w:rsidRPr="008D190C">
              <w:rPr>
                <w:rFonts w:ascii="Arial Narrow" w:hAnsi="Arial Narrow"/>
                <w:sz w:val="22"/>
                <w:szCs w:val="22"/>
                <w:lang w:val="fr-FR"/>
              </w:rPr>
              <w:t>cia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F63C3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2F2FA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85C" w:rsidRPr="008D190C" w14:paraId="73B5624F" w14:textId="77777777" w:rsidTr="004610EA">
        <w:trPr>
          <w:trHeight w:val="74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7479E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Výmenn</w:t>
            </w:r>
            <w:r w:rsidRPr="008D190C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8D190C">
              <w:rPr>
                <w:rFonts w:ascii="Arial Narrow" w:hAnsi="Arial Narrow"/>
                <w:sz w:val="22"/>
                <w:szCs w:val="22"/>
              </w:rPr>
              <w:t xml:space="preserve">trysky  lisovacej hlavy  - min tri v rozsahu (priemer 6-20mm),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36E8F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Á</w:t>
            </w:r>
            <w:r w:rsidRPr="008D190C">
              <w:rPr>
                <w:rFonts w:ascii="Arial Narrow" w:hAnsi="Arial Narrow"/>
                <w:sz w:val="22"/>
                <w:szCs w:val="22"/>
                <w:lang w:val="it-IT"/>
              </w:rPr>
              <w:t xml:space="preserve">no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54F05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85C" w:rsidRPr="008D190C" w14:paraId="1C090789" w14:textId="77777777" w:rsidTr="004610EA">
        <w:trPr>
          <w:trHeight w:val="23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95555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Výkon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B4F41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Min. 40 kg /hod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C655B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85C" w:rsidRPr="008D190C" w14:paraId="335B948C" w14:textId="77777777" w:rsidTr="004610EA">
        <w:trPr>
          <w:trHeight w:val="48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2E472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Obsah zvyškov</w:t>
            </w:r>
            <w:r w:rsidRPr="008D190C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8D190C">
              <w:rPr>
                <w:rFonts w:ascii="Arial Narrow" w:hAnsi="Arial Narrow"/>
                <w:sz w:val="22"/>
                <w:szCs w:val="22"/>
              </w:rPr>
              <w:t>ho oleja vo výliskoch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29C71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Max . 8% hmotn.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86947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85C" w:rsidRPr="008D190C" w14:paraId="63B51995" w14:textId="77777777" w:rsidTr="004610EA">
        <w:trPr>
          <w:trHeight w:val="48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E8AD6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  <w:lang w:val="pt-PT"/>
              </w:rPr>
              <w:t>Regul</w:t>
            </w:r>
            <w:r w:rsidRPr="008D190C">
              <w:rPr>
                <w:rFonts w:ascii="Arial Narrow" w:hAnsi="Arial Narrow"/>
                <w:sz w:val="22"/>
                <w:szCs w:val="22"/>
              </w:rPr>
              <w:t>á</w:t>
            </w:r>
            <w:r w:rsidRPr="008D190C">
              <w:rPr>
                <w:rFonts w:ascii="Arial Narrow" w:hAnsi="Arial Narrow"/>
                <w:sz w:val="22"/>
                <w:szCs w:val="22"/>
                <w:lang w:val="es-ES_tradnl"/>
              </w:rPr>
              <w:t>cia ot</w:t>
            </w:r>
            <w:r w:rsidRPr="008D190C">
              <w:rPr>
                <w:rFonts w:ascii="Arial Narrow" w:hAnsi="Arial Narrow"/>
                <w:sz w:val="22"/>
                <w:szCs w:val="22"/>
              </w:rPr>
              <w:t>áčok- plynulá</w:t>
            </w:r>
            <w:r w:rsidRPr="008D190C">
              <w:rPr>
                <w:rFonts w:ascii="Arial Narrow" w:hAnsi="Arial Narrow"/>
                <w:sz w:val="22"/>
                <w:szCs w:val="22"/>
                <w:lang w:val="en-US"/>
              </w:rPr>
              <w:t>, manu</w:t>
            </w:r>
            <w:r w:rsidRPr="008D190C">
              <w:rPr>
                <w:rFonts w:ascii="Arial Narrow" w:hAnsi="Arial Narrow"/>
                <w:sz w:val="22"/>
                <w:szCs w:val="22"/>
              </w:rPr>
              <w:t>álna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114A0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112A5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85C" w:rsidRPr="008D190C" w14:paraId="4FFDFA51" w14:textId="77777777" w:rsidTr="004610EA">
        <w:trPr>
          <w:trHeight w:val="4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35A92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  <w:lang w:val="de-DE"/>
              </w:rPr>
              <w:t>Materi</w:t>
            </w:r>
            <w:r w:rsidRPr="008D190C">
              <w:rPr>
                <w:rFonts w:ascii="Arial Narrow" w:hAnsi="Arial Narrow"/>
                <w:sz w:val="22"/>
                <w:szCs w:val="22"/>
              </w:rPr>
              <w:t>ál v styku so surovinou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66D07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Nerezová oceľ EN 1.4301 alebo ekvivalent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18526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85C" w:rsidRPr="008D190C" w14:paraId="35954ACE" w14:textId="77777777" w:rsidTr="004610EA">
        <w:trPr>
          <w:trHeight w:val="4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8C479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  <w:lang w:val="it-IT"/>
              </w:rPr>
              <w:t>Nap</w:t>
            </w:r>
            <w:r w:rsidRPr="008D190C">
              <w:rPr>
                <w:rFonts w:ascii="Arial Narrow" w:hAnsi="Arial Narrow"/>
                <w:sz w:val="22"/>
                <w:szCs w:val="22"/>
              </w:rPr>
              <w:t>ájanie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647FF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3f/400 V/50 Hz – pohyblivý prívod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4ED02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85C" w:rsidRPr="008D190C" w14:paraId="209EBC94" w14:textId="77777777" w:rsidTr="004610EA">
        <w:trPr>
          <w:trHeight w:val="23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39BF3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lastRenderedPageBreak/>
              <w:t>Príkon zariadenia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28E51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 xml:space="preserve"> Do 10 kW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ABFDA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85C" w:rsidRPr="008D190C" w14:paraId="0AA36B08" w14:textId="77777777" w:rsidTr="004610EA">
        <w:trPr>
          <w:trHeight w:val="23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53DF4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 xml:space="preserve">Krytie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6785B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IP 44 min.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4162C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85C" w:rsidRPr="008D190C" w14:paraId="156AA759" w14:textId="77777777" w:rsidTr="004610EA">
        <w:trPr>
          <w:trHeight w:val="23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DCB9A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Čistenie a sanitácia aktívnych častí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8A78A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Jednoduchý prístup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035BE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85C" w:rsidRPr="008D190C" w14:paraId="5E9BFD57" w14:textId="77777777" w:rsidTr="004610EA">
        <w:trPr>
          <w:trHeight w:val="23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2B568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b/>
                <w:bCs/>
                <w:sz w:val="22"/>
                <w:szCs w:val="22"/>
              </w:rPr>
              <w:t>Ďalšie požiadavky v cene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639D5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5A588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85C" w:rsidRPr="008D190C" w14:paraId="0DB32225" w14:textId="77777777" w:rsidTr="004610EA">
        <w:trPr>
          <w:trHeight w:val="23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2CF85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  <w:lang w:val="it-IT"/>
              </w:rPr>
              <w:t>CE certifik</w:t>
            </w:r>
            <w:r w:rsidRPr="008D190C">
              <w:rPr>
                <w:rFonts w:ascii="Arial Narrow" w:hAnsi="Arial Narrow"/>
                <w:sz w:val="22"/>
                <w:szCs w:val="22"/>
              </w:rPr>
              <w:t>át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FDDCA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C31E7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85C" w:rsidRPr="008D190C" w14:paraId="5D96E9BA" w14:textId="77777777" w:rsidTr="004610EA">
        <w:trPr>
          <w:trHeight w:val="23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19F66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Doprava na určen</w:t>
            </w:r>
            <w:r w:rsidRPr="008D190C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8D190C">
              <w:rPr>
                <w:rFonts w:ascii="Arial Narrow" w:hAnsi="Arial Narrow"/>
                <w:sz w:val="22"/>
                <w:szCs w:val="22"/>
              </w:rPr>
              <w:t>miesto v cene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CE5DC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AE3EE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85C" w:rsidRPr="008D190C" w14:paraId="465B020D" w14:textId="77777777" w:rsidTr="004610EA">
        <w:trPr>
          <w:trHeight w:val="23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178FA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Kompletizácia u zákazníka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AB5EF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264A0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85C" w:rsidRPr="008D190C" w14:paraId="464A9FA3" w14:textId="77777777" w:rsidTr="004610EA">
        <w:trPr>
          <w:trHeight w:val="23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A81D8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  <w:lang w:val="da-DK"/>
              </w:rPr>
              <w:t>Sk</w:t>
            </w:r>
            <w:r w:rsidRPr="008D190C">
              <w:rPr>
                <w:rFonts w:ascii="Arial Narrow" w:hAnsi="Arial Narrow"/>
                <w:sz w:val="22"/>
                <w:szCs w:val="22"/>
              </w:rPr>
              <w:t xml:space="preserve">úšobná </w:t>
            </w:r>
            <w:r w:rsidRPr="008D190C">
              <w:rPr>
                <w:rFonts w:ascii="Arial Narrow" w:hAnsi="Arial Narrow"/>
                <w:sz w:val="22"/>
                <w:szCs w:val="22"/>
                <w:lang w:val="it-IT"/>
              </w:rPr>
              <w:t>prev</w:t>
            </w:r>
            <w:r w:rsidRPr="008D190C">
              <w:rPr>
                <w:rFonts w:ascii="Arial Narrow" w:hAnsi="Arial Narrow"/>
                <w:sz w:val="22"/>
                <w:szCs w:val="22"/>
              </w:rPr>
              <w:t xml:space="preserve">ádzka 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3FC23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C74D2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85C" w:rsidRPr="008D190C" w14:paraId="40A46957" w14:textId="77777777" w:rsidTr="004610EA">
        <w:trPr>
          <w:trHeight w:val="7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B1A17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Kvalifikovan</w:t>
            </w:r>
            <w:r w:rsidRPr="008D190C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8D190C">
              <w:rPr>
                <w:rFonts w:ascii="Arial Narrow" w:hAnsi="Arial Narrow"/>
                <w:sz w:val="22"/>
                <w:szCs w:val="22"/>
              </w:rPr>
              <w:t>zaškolenie obsluhy – 2 osoby v rozsahu  min 10 hodín poč</w:t>
            </w:r>
            <w:r w:rsidRPr="008D190C">
              <w:rPr>
                <w:rFonts w:ascii="Arial Narrow" w:hAnsi="Arial Narrow"/>
                <w:sz w:val="22"/>
                <w:szCs w:val="22"/>
                <w:lang w:val="pt-PT"/>
              </w:rPr>
              <w:t>as prev</w:t>
            </w:r>
            <w:r w:rsidRPr="008D190C">
              <w:rPr>
                <w:rFonts w:ascii="Arial Narrow" w:hAnsi="Arial Narrow"/>
                <w:sz w:val="22"/>
                <w:szCs w:val="22"/>
              </w:rPr>
              <w:t>ádzky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4B114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A4C77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85C" w:rsidRPr="008D190C" w14:paraId="247AACC3" w14:textId="77777777" w:rsidTr="004610EA">
        <w:trPr>
          <w:trHeight w:val="101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A0EF6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Kvalifikovan</w:t>
            </w:r>
            <w:r w:rsidRPr="008D190C">
              <w:rPr>
                <w:rFonts w:ascii="Arial Narrow" w:hAnsi="Arial Narrow"/>
                <w:sz w:val="22"/>
                <w:szCs w:val="22"/>
                <w:lang w:val="fr-FR"/>
              </w:rPr>
              <w:t xml:space="preserve">é </w:t>
            </w:r>
            <w:r w:rsidRPr="008D190C">
              <w:rPr>
                <w:rFonts w:ascii="Arial Narrow" w:hAnsi="Arial Narrow"/>
                <w:sz w:val="22"/>
                <w:szCs w:val="22"/>
              </w:rPr>
              <w:t>zaškolenie základn</w:t>
            </w:r>
            <w:r w:rsidRPr="008D190C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8D190C">
              <w:rPr>
                <w:rFonts w:ascii="Arial Narrow" w:hAnsi="Arial Narrow"/>
                <w:sz w:val="22"/>
                <w:szCs w:val="22"/>
              </w:rPr>
              <w:t>ho servisu 2 osoby</w:t>
            </w:r>
          </w:p>
          <w:p w14:paraId="45CCE3D6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v rozsahu  min 5 hodín poč</w:t>
            </w:r>
            <w:r w:rsidRPr="008D190C">
              <w:rPr>
                <w:rFonts w:ascii="Arial Narrow" w:hAnsi="Arial Narrow"/>
                <w:sz w:val="22"/>
                <w:szCs w:val="22"/>
                <w:lang w:val="pt-PT"/>
              </w:rPr>
              <w:t>as prev</w:t>
            </w:r>
            <w:r w:rsidRPr="008D190C">
              <w:rPr>
                <w:rFonts w:ascii="Arial Narrow" w:hAnsi="Arial Narrow"/>
                <w:sz w:val="22"/>
                <w:szCs w:val="22"/>
              </w:rPr>
              <w:t>ádzky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D54F1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09757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85C" w:rsidRPr="008D190C" w14:paraId="66231CAF" w14:textId="77777777" w:rsidTr="004610EA">
        <w:trPr>
          <w:trHeight w:val="4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28B9C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Dodávka a uvedenie do ostrej prevádzky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2A02F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  <w:lang w:val="en-US"/>
              </w:rPr>
              <w:t xml:space="preserve">Do </w:t>
            </w:r>
            <w:r w:rsidRPr="008D190C">
              <w:rPr>
                <w:rFonts w:ascii="Arial Narrow" w:hAnsi="Arial Narrow"/>
                <w:sz w:val="22"/>
                <w:szCs w:val="22"/>
              </w:rPr>
              <w:t>20 týždňov od platnosti a účinnosti  zmluvy.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813FA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85C" w:rsidRPr="008D190C" w14:paraId="7DEDC1B3" w14:textId="77777777" w:rsidTr="004610EA">
        <w:trPr>
          <w:trHeight w:val="49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04E9F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Záručná doba od odovzdania do prevádzky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51CED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 xml:space="preserve">24mesiacov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390FC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85C" w:rsidRPr="008D190C" w14:paraId="7C4D9672" w14:textId="77777777" w:rsidTr="004610EA">
        <w:trPr>
          <w:trHeight w:val="74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CEC09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  <w:lang w:val="de-DE"/>
              </w:rPr>
              <w:t>Servis- n</w:t>
            </w:r>
            <w:r w:rsidRPr="008D190C">
              <w:rPr>
                <w:rFonts w:ascii="Arial Narrow" w:hAnsi="Arial Narrow"/>
                <w:sz w:val="22"/>
                <w:szCs w:val="22"/>
              </w:rPr>
              <w:t>ástup kvalifikovan</w:t>
            </w:r>
            <w:r w:rsidRPr="008D190C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8D190C">
              <w:rPr>
                <w:rFonts w:ascii="Arial Narrow" w:hAnsi="Arial Narrow"/>
                <w:sz w:val="22"/>
                <w:szCs w:val="22"/>
              </w:rPr>
              <w:t>ho pracovníka na mieste inštalácie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7EBF6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  <w:lang w:val="en-US"/>
              </w:rPr>
              <w:t xml:space="preserve">Do </w:t>
            </w:r>
            <w:r w:rsidRPr="008D190C">
              <w:rPr>
                <w:rFonts w:ascii="Arial Narrow" w:hAnsi="Arial Narrow"/>
                <w:sz w:val="22"/>
                <w:szCs w:val="22"/>
              </w:rPr>
              <w:t>72 hodín od nahlásenia zodpovedn</w:t>
            </w:r>
            <w:r w:rsidRPr="008D190C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8D190C">
              <w:rPr>
                <w:rFonts w:ascii="Arial Narrow" w:hAnsi="Arial Narrow"/>
                <w:sz w:val="22"/>
                <w:szCs w:val="22"/>
              </w:rPr>
              <w:t xml:space="preserve">mu pracovníkovi.  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41C46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85C" w:rsidRPr="008D190C" w14:paraId="46E7D22E" w14:textId="77777777" w:rsidTr="004610EA">
        <w:trPr>
          <w:trHeight w:val="15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19EB5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Potrebná dokumentácia v SK/CZ jazyku-</w:t>
            </w:r>
          </w:p>
          <w:p w14:paraId="38825301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Návod na obsluhu</w:t>
            </w:r>
          </w:p>
          <w:p w14:paraId="7AB7319D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Servisná dokumentá</w:t>
            </w:r>
            <w:r w:rsidRPr="008D190C">
              <w:rPr>
                <w:rFonts w:ascii="Arial Narrow" w:hAnsi="Arial Narrow"/>
                <w:sz w:val="22"/>
                <w:szCs w:val="22"/>
                <w:lang w:val="fr-FR"/>
              </w:rPr>
              <w:t>cia</w:t>
            </w:r>
          </w:p>
          <w:p w14:paraId="60F75596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  <w:lang w:val="de-DE"/>
              </w:rPr>
              <w:t>Elektrosch</w:t>
            </w:r>
            <w:r w:rsidRPr="008D190C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8D190C">
              <w:rPr>
                <w:rFonts w:ascii="Arial Narrow" w:hAnsi="Arial Narrow"/>
                <w:sz w:val="22"/>
                <w:szCs w:val="22"/>
              </w:rPr>
              <w:t>ma vrátane revíznej správy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00BAB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</w:p>
          <w:p w14:paraId="68BC9654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Áno</w:t>
            </w:r>
          </w:p>
          <w:p w14:paraId="25E01458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Áno</w:t>
            </w:r>
          </w:p>
          <w:p w14:paraId="2079492A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897E3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185C" w:rsidRPr="008D190C" w14:paraId="786847E2" w14:textId="77777777" w:rsidTr="004610EA">
        <w:trPr>
          <w:trHeight w:val="101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70C12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Minimálna sada náhradných dielov v rozsahu montážne kľúče na trysky, trysky – min. 1ks z každ</w:t>
            </w:r>
            <w:r w:rsidRPr="008D190C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8D190C">
              <w:rPr>
                <w:rFonts w:ascii="Arial Narrow" w:hAnsi="Arial Narrow"/>
                <w:sz w:val="22"/>
                <w:szCs w:val="22"/>
              </w:rPr>
              <w:t>ho použit</w:t>
            </w:r>
            <w:r w:rsidRPr="008D190C">
              <w:rPr>
                <w:rFonts w:ascii="Arial Narrow" w:hAnsi="Arial Narrow"/>
                <w:sz w:val="22"/>
                <w:szCs w:val="22"/>
                <w:lang w:val="fr-FR"/>
              </w:rPr>
              <w:t>é</w:t>
            </w:r>
            <w:r w:rsidRPr="008D190C">
              <w:rPr>
                <w:rFonts w:ascii="Arial Narrow" w:hAnsi="Arial Narrow"/>
                <w:sz w:val="22"/>
                <w:szCs w:val="22"/>
              </w:rPr>
              <w:t>ho typu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6F4D1" w14:textId="77777777" w:rsidR="0005185C" w:rsidRPr="008D190C" w:rsidRDefault="0005185C" w:rsidP="004610EA">
            <w:pPr>
              <w:pStyle w:val="Telo"/>
              <w:rPr>
                <w:rFonts w:ascii="Arial Narrow" w:hAnsi="Arial Narrow"/>
                <w:sz w:val="22"/>
                <w:szCs w:val="22"/>
              </w:rPr>
            </w:pPr>
            <w:r w:rsidRPr="008D190C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ACD71" w14:textId="77777777" w:rsidR="0005185C" w:rsidRPr="008D190C" w:rsidRDefault="0005185C" w:rsidP="004610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0586DB2" w14:textId="77777777" w:rsidR="00492640" w:rsidRPr="00A4644B" w:rsidRDefault="00492640" w:rsidP="00492640">
      <w:pPr>
        <w:jc w:val="both"/>
        <w:rPr>
          <w:rFonts w:cstheme="minorHAnsi"/>
          <w:highlight w:val="yellow"/>
        </w:rPr>
      </w:pPr>
    </w:p>
    <w:p w14:paraId="1F312E9E" w14:textId="77777777" w:rsidR="004F0792" w:rsidRPr="004F0792" w:rsidRDefault="004F0792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7506724" w14:textId="76232A77" w:rsidR="00B71BC3" w:rsidRPr="00F97F97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647D5A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647D5A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647D5A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647D5A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647D5A">
        <w:rPr>
          <w:rFonts w:ascii="Arial Narrow" w:hAnsi="Arial Narrow"/>
          <w:bCs/>
          <w:iCs/>
          <w:sz w:val="22"/>
          <w:szCs w:val="22"/>
        </w:rPr>
        <w:t>)</w:t>
      </w:r>
      <w:r w:rsidR="00FF6757" w:rsidRPr="00647D5A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F97F97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F97F97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F97F97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F97F97">
        <w:rPr>
          <w:rFonts w:ascii="Arial Narrow" w:hAnsi="Arial Narrow"/>
          <w:bCs/>
          <w:iCs/>
          <w:sz w:val="22"/>
          <w:szCs w:val="22"/>
        </w:rPr>
        <w:t>Z</w:t>
      </w:r>
      <w:r w:rsidR="00B71BC3" w:rsidRPr="00F97F97">
        <w:rPr>
          <w:rFonts w:ascii="Arial Narrow" w:hAnsi="Arial Narrow"/>
          <w:bCs/>
          <w:iCs/>
          <w:sz w:val="22"/>
          <w:szCs w:val="22"/>
        </w:rPr>
        <w:t>mluvy.</w:t>
      </w:r>
      <w:r w:rsidR="00D139BD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>
        <w:rPr>
          <w:rFonts w:ascii="Arial Narrow" w:hAnsi="Arial Narrow"/>
          <w:bCs/>
          <w:iCs/>
          <w:sz w:val="22"/>
          <w:szCs w:val="22"/>
        </w:rPr>
        <w:t>.</w:t>
      </w:r>
      <w:r w:rsidR="00D139BD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45055F0A" w:rsidR="00B71BC3" w:rsidRPr="000A2029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F97F9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F97F97">
        <w:rPr>
          <w:rFonts w:ascii="Arial Narrow" w:hAnsi="Arial Narrow"/>
          <w:sz w:val="22"/>
          <w:szCs w:val="22"/>
        </w:rPr>
        <w:t>v Opise predmetu zákazky</w:t>
      </w:r>
      <w:r w:rsidR="00814492">
        <w:rPr>
          <w:rFonts w:ascii="Arial Narrow" w:hAnsi="Arial Narrow"/>
          <w:sz w:val="22"/>
          <w:szCs w:val="22"/>
        </w:rPr>
        <w:t xml:space="preserve"> 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2473E1">
        <w:rPr>
          <w:rFonts w:ascii="Arial Narrow" w:hAnsi="Arial Narrow"/>
          <w:b/>
          <w:bCs/>
          <w:sz w:val="22"/>
          <w:szCs w:val="22"/>
        </w:rPr>
        <w:t>07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>.0</w:t>
      </w:r>
      <w:r w:rsidR="002473E1">
        <w:rPr>
          <w:rFonts w:ascii="Arial Narrow" w:hAnsi="Arial Narrow"/>
          <w:b/>
          <w:bCs/>
          <w:sz w:val="22"/>
          <w:szCs w:val="22"/>
        </w:rPr>
        <w:t>6</w:t>
      </w:r>
      <w:r w:rsidR="00814492" w:rsidRPr="00814492">
        <w:rPr>
          <w:rFonts w:ascii="Arial Narrow" w:hAnsi="Arial Narrow"/>
          <w:b/>
          <w:bCs/>
          <w:sz w:val="22"/>
          <w:szCs w:val="22"/>
        </w:rPr>
        <w:t>.2022</w:t>
      </w:r>
      <w:r w:rsidR="00814492">
        <w:rPr>
          <w:rFonts w:ascii="Arial Narrow" w:hAnsi="Arial Narrow"/>
          <w:b/>
          <w:bCs/>
          <w:sz w:val="22"/>
          <w:szCs w:val="22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>
        <w:rPr>
          <w:rFonts w:ascii="Arial Narrow" w:hAnsi="Arial Narrow"/>
          <w:sz w:val="22"/>
          <w:szCs w:val="22"/>
        </w:rPr>
        <w:t>procesu</w:t>
      </w:r>
      <w:r w:rsidRPr="00073025">
        <w:rPr>
          <w:rFonts w:ascii="Arial Narrow" w:hAnsi="Arial Narrow"/>
          <w:sz w:val="22"/>
          <w:szCs w:val="22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>obstarávania (ďalej len „</w:t>
      </w:r>
      <w:r w:rsidRPr="00F97F97">
        <w:rPr>
          <w:rFonts w:ascii="Arial Narrow" w:hAnsi="Arial Narrow"/>
          <w:b/>
          <w:sz w:val="22"/>
          <w:szCs w:val="22"/>
        </w:rPr>
        <w:t>Ponuka</w:t>
      </w:r>
      <w:r w:rsidRPr="00F97F97">
        <w:rPr>
          <w:rFonts w:ascii="Arial Narrow" w:hAnsi="Arial Narrow"/>
          <w:sz w:val="22"/>
          <w:szCs w:val="22"/>
        </w:rPr>
        <w:t>“)</w:t>
      </w:r>
      <w:r w:rsidR="000B6144" w:rsidRPr="00F97F97">
        <w:rPr>
          <w:rFonts w:ascii="Arial Narrow" w:hAnsi="Arial Narrow"/>
          <w:sz w:val="22"/>
          <w:szCs w:val="22"/>
        </w:rPr>
        <w:t>, ktor</w:t>
      </w:r>
      <w:r w:rsidR="00814492">
        <w:rPr>
          <w:rFonts w:ascii="Arial Narrow" w:hAnsi="Arial Narrow"/>
          <w:sz w:val="22"/>
          <w:szCs w:val="22"/>
        </w:rPr>
        <w:t>á</w:t>
      </w:r>
      <w:r w:rsidR="000B6144" w:rsidRPr="00F97F97">
        <w:rPr>
          <w:rFonts w:ascii="Arial Narrow" w:hAnsi="Arial Narrow"/>
          <w:sz w:val="22"/>
          <w:szCs w:val="22"/>
        </w:rPr>
        <w:t xml:space="preserve"> tvor</w:t>
      </w:r>
      <w:r w:rsidR="00814492">
        <w:rPr>
          <w:rFonts w:ascii="Arial Narrow" w:hAnsi="Arial Narrow"/>
          <w:sz w:val="22"/>
          <w:szCs w:val="22"/>
        </w:rPr>
        <w:t>í</w:t>
      </w:r>
      <w:r w:rsidR="00D30AF8" w:rsidRPr="00F97F97">
        <w:rPr>
          <w:rFonts w:ascii="Arial Narrow" w:hAnsi="Arial Narrow"/>
          <w:sz w:val="22"/>
          <w:szCs w:val="22"/>
        </w:rPr>
        <w:t xml:space="preserve"> </w:t>
      </w:r>
      <w:r w:rsidR="000B6144" w:rsidRPr="00F97F97">
        <w:rPr>
          <w:rFonts w:ascii="Arial Narrow" w:hAnsi="Arial Narrow"/>
          <w:sz w:val="22"/>
          <w:szCs w:val="22"/>
        </w:rPr>
        <w:t>P</w:t>
      </w:r>
      <w:r w:rsidR="00D30AF8" w:rsidRPr="00F97F97">
        <w:rPr>
          <w:rFonts w:ascii="Arial Narrow" w:hAnsi="Arial Narrow"/>
          <w:sz w:val="22"/>
          <w:szCs w:val="22"/>
        </w:rPr>
        <w:t xml:space="preserve">rílohu </w:t>
      </w:r>
      <w:r w:rsidR="000B6144" w:rsidRPr="00F97F97">
        <w:rPr>
          <w:rFonts w:ascii="Arial Narrow" w:hAnsi="Arial Narrow"/>
          <w:sz w:val="22"/>
          <w:szCs w:val="22"/>
        </w:rPr>
        <w:t>č.</w:t>
      </w:r>
      <w:r w:rsidR="00D30AF8" w:rsidRPr="00F97F97">
        <w:rPr>
          <w:rFonts w:ascii="Arial Narrow" w:hAnsi="Arial Narrow"/>
          <w:sz w:val="22"/>
          <w:szCs w:val="22"/>
        </w:rPr>
        <w:t>1</w:t>
      </w:r>
      <w:r w:rsidR="000B6144" w:rsidRPr="00F97F97">
        <w:rPr>
          <w:rFonts w:ascii="Arial Narrow" w:hAnsi="Arial Narrow"/>
          <w:sz w:val="22"/>
          <w:szCs w:val="22"/>
        </w:rPr>
        <w:t xml:space="preserve"> </w:t>
      </w:r>
      <w:r w:rsidR="00D30AF8" w:rsidRPr="00F97F97">
        <w:rPr>
          <w:rFonts w:ascii="Arial Narrow" w:hAnsi="Arial Narrow"/>
          <w:sz w:val="22"/>
          <w:szCs w:val="22"/>
        </w:rPr>
        <w:t xml:space="preserve">tejto </w:t>
      </w:r>
      <w:r w:rsidR="009430F2" w:rsidRPr="00F97F97">
        <w:rPr>
          <w:rFonts w:ascii="Arial Narrow" w:hAnsi="Arial Narrow"/>
          <w:sz w:val="22"/>
          <w:szCs w:val="22"/>
        </w:rPr>
        <w:t>Z</w:t>
      </w:r>
      <w:r w:rsidR="00D30AF8" w:rsidRPr="00F97F97">
        <w:rPr>
          <w:rFonts w:ascii="Arial Narrow" w:hAnsi="Arial Narrow"/>
          <w:sz w:val="22"/>
          <w:szCs w:val="22"/>
        </w:rPr>
        <w:t>mluvy</w:t>
      </w:r>
      <w:r w:rsidRPr="00AC2711">
        <w:rPr>
          <w:rFonts w:ascii="Arial Narrow" w:hAnsi="Arial Narrow"/>
          <w:sz w:val="22"/>
          <w:szCs w:val="22"/>
        </w:rPr>
        <w:t>.</w:t>
      </w:r>
      <w:r w:rsidR="00B01CE7" w:rsidRPr="00AC2711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572B4681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1F9CBE7D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do </w:t>
      </w:r>
      <w:r w:rsidR="0005185C">
        <w:rPr>
          <w:rFonts w:ascii="Arial Narrow" w:hAnsi="Arial Narrow"/>
          <w:b/>
          <w:iCs/>
          <w:color w:val="000000"/>
          <w:sz w:val="22"/>
          <w:szCs w:val="22"/>
        </w:rPr>
        <w:t>dvadsiatich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 (</w:t>
      </w:r>
      <w:r w:rsidR="0005185C">
        <w:rPr>
          <w:rFonts w:ascii="Arial Narrow" w:hAnsi="Arial Narrow"/>
          <w:b/>
          <w:iCs/>
          <w:color w:val="000000"/>
          <w:sz w:val="22"/>
          <w:szCs w:val="22"/>
        </w:rPr>
        <w:t>2</w:t>
      </w:r>
      <w:r w:rsidR="007E3FFD">
        <w:rPr>
          <w:rFonts w:ascii="Arial Narrow" w:hAnsi="Arial Narrow"/>
          <w:b/>
          <w:iCs/>
          <w:color w:val="000000"/>
          <w:sz w:val="22"/>
          <w:szCs w:val="22"/>
        </w:rPr>
        <w:t>0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)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týždňov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13F3E91A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spoločnosť </w:t>
      </w:r>
      <w:r w:rsidR="00CC5B2F" w:rsidRPr="00CC5B2F">
        <w:rPr>
          <w:rFonts w:ascii="Arial Narrow" w:hAnsi="Arial Narrow"/>
          <w:b/>
          <w:iCs/>
          <w:color w:val="000000"/>
          <w:sz w:val="22"/>
          <w:szCs w:val="22"/>
        </w:rPr>
        <w:t>AEH, spol. s r.o., Šenkvická cesta 14/J, 902 01 Pezinok</w:t>
      </w:r>
    </w:p>
    <w:p w14:paraId="2AD6DFC1" w14:textId="4FFCE391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r w:rsidR="00131225" w:rsidRPr="00CC5B2F">
        <w:rPr>
          <w:rFonts w:ascii="Arial Narrow" w:hAnsi="Arial Narrow"/>
          <w:b/>
          <w:bCs/>
          <w:sz w:val="22"/>
          <w:szCs w:val="22"/>
        </w:rPr>
        <w:t>p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>án</w:t>
      </w:r>
      <w:r w:rsidR="00427276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>Mgr. Ladislav Hajko</w:t>
      </w:r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525BDB" w:rsidRPr="00CC5B2F">
        <w:rPr>
          <w:rFonts w:ascii="Arial Narrow" w:hAnsi="Arial Narrow"/>
          <w:b/>
          <w:bCs/>
          <w:sz w:val="22"/>
          <w:szCs w:val="22"/>
        </w:rPr>
        <w:t>+421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 902 903 000 </w:t>
      </w:r>
      <w:r w:rsidRPr="00CC5B2F">
        <w:rPr>
          <w:rFonts w:ascii="Arial Narrow" w:hAnsi="Arial Narrow"/>
          <w:sz w:val="22"/>
          <w:szCs w:val="22"/>
        </w:rPr>
        <w:t xml:space="preserve">a následne e-mailom na adresu </w:t>
      </w:r>
      <w:hyperlink r:id="rId8" w:history="1">
        <w:r w:rsidR="007F4476" w:rsidRPr="004A06EA">
          <w:rPr>
            <w:rStyle w:val="Hypertextovprepojenie"/>
            <w:rFonts w:ascii="Arial Narrow" w:hAnsi="Arial Narrow"/>
            <w:b/>
            <w:bCs/>
            <w:sz w:val="22"/>
            <w:szCs w:val="22"/>
          </w:rPr>
          <w:t>ladislav.hajko@aeh.sk</w:t>
        </w:r>
      </w:hyperlink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6B52D8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r w:rsidR="00FE3F65" w:rsidRPr="00CC5B2F">
        <w:rPr>
          <w:rFonts w:ascii="Arial Narrow" w:hAnsi="Arial Narrow"/>
          <w:sz w:val="22"/>
          <w:szCs w:val="22"/>
        </w:rPr>
        <w:t>.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FBAEA9B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lastRenderedPageBreak/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9454E04" w14:textId="77777777" w:rsidR="006B52D8" w:rsidRDefault="006B52D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73FF809" w14:textId="77777777" w:rsidR="006B52D8" w:rsidRDefault="006B52D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3C41725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faktúry </w:t>
      </w:r>
      <w:r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Pr="005366DF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2F07B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2524567C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Tovar </w:t>
      </w:r>
      <w:r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B61F34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24</w:t>
      </w:r>
      <w:r w:rsid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E86389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. Záručná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vadných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Na nároky Kupujúceho z vád Tovaru sa vzťahujú ustanovenia § 436 a nasl.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t.j.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</w:t>
      </w:r>
      <w:r w:rsidRPr="00AC2711">
        <w:rPr>
          <w:rFonts w:ascii="Arial Narrow" w:hAnsi="Arial Narrow"/>
          <w:sz w:val="22"/>
          <w:szCs w:val="22"/>
          <w:lang w:val="sk-SK"/>
        </w:rPr>
        <w:lastRenderedPageBreak/>
        <w:t xml:space="preserve">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0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0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33B6E382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2473E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2473E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6F17CE3A" w:rsidR="00A77E42" w:rsidRPr="00545021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požiadaviek na potencionálneho dodávateľa podľa Výzvy zo dňa </w:t>
      </w:r>
      <w:r w:rsidR="002473E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2473E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="0054502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2473E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2473E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2F43AE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2022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požiadaviek na potencionálneho dodávateľa podľa Výzvy zo dňa </w:t>
      </w:r>
      <w:r w:rsidR="002473E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2473E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EF3E7B" w:rsidRPr="00EF3E7B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318BB4D7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požiadavky na potencionálneho dodávateľa podľa Výzvy zo dňa </w:t>
      </w:r>
      <w:r w:rsidR="002473E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07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</w:t>
      </w:r>
      <w:r w:rsidR="002473E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6</w:t>
      </w:r>
      <w:r w:rsidR="001A5C1A" w:rsidRP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.2022</w:t>
      </w:r>
      <w:r w:rsidR="001A5C1A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77777777" w:rsidR="00A87E27" w:rsidRPr="00A77E42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45FD6052" w14:textId="77777777" w:rsidR="00A77E42" w:rsidRPr="00963623" w:rsidRDefault="00A77E42" w:rsidP="00A77E42">
      <w:pPr>
        <w:pStyle w:val="Odsekzoznamu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4D8D30F6" w14:textId="77777777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vadného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lastRenderedPageBreak/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57FAACA6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Mgr. Ladislav Hajko</w:t>
      </w:r>
    </w:p>
    <w:p w14:paraId="15033C0F" w14:textId="1C02AAD0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konateľ spoločnosti</w:t>
      </w:r>
    </w:p>
    <w:p w14:paraId="3823CC57" w14:textId="2C0334D0" w:rsidR="007D4189" w:rsidRPr="009E7715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E7715" w:rsidRPr="009E7715">
        <w:rPr>
          <w:rFonts w:ascii="Arial Narrow" w:hAnsi="Arial Narrow"/>
          <w:sz w:val="22"/>
          <w:szCs w:val="22"/>
          <w:lang w:eastAsia="sk-SK"/>
        </w:rPr>
        <w:t>+421 902 903 000</w:t>
      </w:r>
    </w:p>
    <w:p w14:paraId="5062E49F" w14:textId="4E295873" w:rsidR="007D4189" w:rsidRPr="009E7715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9E7715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9E7715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9E7715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9E7715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hyperlink r:id="rId9" w:history="1">
        <w:r w:rsidR="007F4476" w:rsidRPr="004A06EA">
          <w:rPr>
            <w:rStyle w:val="Hypertextovprepojenie"/>
            <w:rFonts w:ascii="Arial Narrow" w:hAnsi="Arial Narrow" w:cs="Arial"/>
            <w:sz w:val="22"/>
            <w:szCs w:val="22"/>
          </w:rPr>
          <w:t>ladislav.hajko@aeh.sk</w:t>
        </w:r>
      </w:hyperlink>
      <w:r w:rsidR="009E7715">
        <w:rPr>
          <w:rFonts w:ascii="Arial Narrow" w:hAnsi="Arial Narrow" w:cs="Arial"/>
          <w:sz w:val="22"/>
          <w:szCs w:val="22"/>
        </w:rPr>
        <w:t xml:space="preserve"> </w:t>
      </w:r>
      <w:r w:rsidR="009E7715" w:rsidRPr="009E7715">
        <w:rPr>
          <w:rFonts w:ascii="Arial Narrow" w:hAnsi="Arial Narrow" w:cs="Arial"/>
          <w:sz w:val="22"/>
          <w:szCs w:val="22"/>
        </w:rPr>
        <w:t xml:space="preserve">      </w:t>
      </w:r>
    </w:p>
    <w:p w14:paraId="00E1E44F" w14:textId="08D08DC7" w:rsidR="007D4189" w:rsidRDefault="007D4189" w:rsidP="00383737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77777777" w:rsidR="0044241E" w:rsidRPr="00AC2711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69F6356E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 xml:space="preserve">požiadaviek na potencionálneho dodávateľa podľa Výzvy zo dňa </w:t>
      </w:r>
      <w:r w:rsidR="00B369DA">
        <w:rPr>
          <w:rFonts w:ascii="Arial Narrow" w:hAnsi="Arial Narrow" w:cs="Arial Narrow"/>
          <w:b/>
          <w:bCs/>
          <w:sz w:val="22"/>
          <w:szCs w:val="22"/>
        </w:rPr>
        <w:t>07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>.0</w:t>
      </w:r>
      <w:r w:rsidR="00B369DA">
        <w:rPr>
          <w:rFonts w:ascii="Arial Narrow" w:hAnsi="Arial Narrow" w:cs="Arial Narrow"/>
          <w:b/>
          <w:bCs/>
          <w:sz w:val="22"/>
          <w:szCs w:val="22"/>
        </w:rPr>
        <w:t>6</w:t>
      </w:r>
      <w:r w:rsidR="00DB17FE" w:rsidRPr="00DB17FE">
        <w:rPr>
          <w:rFonts w:ascii="Arial Narrow" w:hAnsi="Arial Narrow" w:cs="Arial Narrow"/>
          <w:b/>
          <w:bCs/>
          <w:sz w:val="22"/>
          <w:szCs w:val="22"/>
        </w:rPr>
        <w:t>.2022</w:t>
      </w:r>
      <w:r w:rsidR="00795E64" w:rsidRPr="00AC2711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lastRenderedPageBreak/>
        <w:t xml:space="preserve">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762D1925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nadobúda p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latnosť dňom jej podpisu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mluvnými stranami a účinnosť dňom nasledujúcim </w:t>
      </w:r>
      <w:r w:rsidR="00B52965"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 dni kumulatívneho splnenia nasledovných podmienok:</w:t>
      </w:r>
    </w:p>
    <w:p w14:paraId="3B2A9076" w14:textId="5F3D5BD7" w:rsidR="00B52965" w:rsidRDefault="00B52965" w:rsidP="00B52965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schválenie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zo strany Poskytovateľa NFP, t. j. doručenie správy z kontroly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 ktorej Poskytovateľ NFP neidentifikoval nedostatky, ktoré by mohli mať vplyv na výsledok </w:t>
      </w:r>
      <w:r w:rsidR="0039253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procesu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512D0A8E" w14:textId="5E54CE49" w:rsidR="00B52965" w:rsidRPr="00AC2711" w:rsidRDefault="00B52965" w:rsidP="00B52965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zverejnenie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na webovej stránke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Kupujúceho</w:t>
      </w:r>
      <w:r w:rsidRPr="00B52965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- </w:t>
      </w:r>
      <w:hyperlink r:id="rId10" w:history="1">
        <w:r w:rsidR="00EF2D77" w:rsidRPr="00EF2D77">
          <w:rPr>
            <w:rStyle w:val="Hypertextovprepojenie"/>
            <w:rFonts w:ascii="Arial Narrow" w:hAnsi="Arial Narrow"/>
            <w:sz w:val="22"/>
            <w:szCs w:val="22"/>
          </w:rPr>
          <w:t>http://www.aeh.sk/</w:t>
        </w:r>
      </w:hyperlink>
      <w:r w:rsidR="00EF2D77" w:rsidRPr="00EF2D77">
        <w:rPr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2D017072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1 časť predmetu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7DA174E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CE6989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A3362D3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>Bratislave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B80E99" w14:textId="7D3BAF77" w:rsidR="00DF518A" w:rsidRPr="00AC2711" w:rsidRDefault="00EB219F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EB219F">
        <w:rPr>
          <w:rFonts w:ascii="Arial Narrow" w:hAnsi="Arial Narrow" w:cs="Arial"/>
          <w:b/>
          <w:bCs/>
          <w:sz w:val="22"/>
          <w:szCs w:val="22"/>
        </w:rPr>
        <w:t>AEH, spol. s r.o.</w:t>
      </w:r>
      <w:r w:rsidR="008A18B2">
        <w:rPr>
          <w:rFonts w:ascii="Arial Narrow" w:hAnsi="Arial Narrow" w:cs="Arial"/>
          <w:sz w:val="22"/>
          <w:szCs w:val="22"/>
        </w:rPr>
        <w:tab/>
      </w:r>
      <w:r w:rsidR="00DF518A" w:rsidRPr="008A18B2">
        <w:rPr>
          <w:rFonts w:ascii="Arial Narrow" w:hAnsi="Arial Narrow"/>
          <w:b/>
          <w:iCs/>
          <w:color w:val="000000"/>
          <w:sz w:val="22"/>
          <w:szCs w:val="22"/>
          <w:highlight w:val="green"/>
        </w:rPr>
        <w:t>.........................................................</w:t>
      </w: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A53FEE" w14:textId="77777777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58926E1E" w14:textId="1F48C509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</w:t>
      </w:r>
      <w:r w:rsidR="008A18B2">
        <w:rPr>
          <w:rFonts w:ascii="Arial Narrow" w:hAnsi="Arial Narrow"/>
          <w:sz w:val="22"/>
          <w:szCs w:val="22"/>
        </w:rPr>
        <w:t xml:space="preserve"> </w:t>
      </w:r>
      <w:r w:rsidR="009367C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="00EB219F" w:rsidRPr="00EB219F">
        <w:rPr>
          <w:rFonts w:ascii="Arial Narrow" w:hAnsi="Arial Narrow"/>
          <w:sz w:val="22"/>
          <w:szCs w:val="22"/>
        </w:rPr>
        <w:t>Mgr. Ladislav Hajko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04975AE1" w14:textId="3BD2DB11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</w:t>
      </w:r>
      <w:r w:rsidR="00EB219F" w:rsidRPr="00EB219F">
        <w:rPr>
          <w:rFonts w:ascii="Arial Narrow" w:hAnsi="Arial Narrow" w:cs="Arial"/>
          <w:sz w:val="22"/>
          <w:szCs w:val="22"/>
        </w:rPr>
        <w:t>konateľ spoločnosti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funkcia</w:t>
      </w:r>
    </w:p>
    <w:p w14:paraId="5E54EA8E" w14:textId="44A37836" w:rsidR="005346D5" w:rsidRDefault="008A18B2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</w:t>
      </w:r>
      <w:r w:rsidR="00EB219F" w:rsidRPr="00EB219F">
        <w:rPr>
          <w:rFonts w:ascii="Arial Narrow" w:hAnsi="Arial Narrow" w:cs="Arial"/>
          <w:sz w:val="22"/>
          <w:szCs w:val="22"/>
        </w:rPr>
        <w:t>AEH, spol. s r.o.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obchodný názov</w:t>
      </w:r>
    </w:p>
    <w:p w14:paraId="325EE24A" w14:textId="1998E23D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92C00B3" w14:textId="428D0610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72E591F" w14:textId="081DD4C7" w:rsidR="000C5EDA" w:rsidRDefault="000C5ED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77D0AB1" w14:textId="70B6BB66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EB219F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 xml:space="preserve">pre </w:t>
      </w:r>
      <w:r w:rsidR="00492640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5</w:t>
      </w:r>
      <w:r w:rsidR="00B7395D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>.</w:t>
      </w:r>
      <w:r w:rsidR="00EC610C" w:rsidRPr="00EB219F">
        <w:rPr>
          <w:rFonts w:ascii="Arial Narrow" w:hAnsi="Arial Narrow"/>
          <w:b/>
          <w:iCs/>
          <w:color w:val="000000"/>
          <w:sz w:val="22"/>
          <w:szCs w:val="22"/>
          <w:u w:val="single"/>
        </w:rPr>
        <w:t xml:space="preserve"> časť predmetu zákazky</w:t>
      </w:r>
    </w:p>
    <w:p w14:paraId="47CFA363" w14:textId="176CBCC2" w:rsidR="000C5EDA" w:rsidRPr="004D78E9" w:rsidRDefault="004D78E9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Uchádzač použije  Prílohu č. 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2 Výzvy zo dňa </w:t>
      </w:r>
      <w:r w:rsidR="00D43D83">
        <w:rPr>
          <w:rFonts w:ascii="Arial Narrow" w:hAnsi="Arial Narrow"/>
          <w:b/>
          <w:iCs/>
          <w:color w:val="FF0000"/>
          <w:sz w:val="22"/>
          <w:szCs w:val="22"/>
        </w:rPr>
        <w:t>07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.0</w:t>
      </w:r>
      <w:r w:rsidR="00D43D83">
        <w:rPr>
          <w:rFonts w:ascii="Arial Narrow" w:hAnsi="Arial Narrow"/>
          <w:b/>
          <w:iCs/>
          <w:color w:val="FF0000"/>
          <w:sz w:val="22"/>
          <w:szCs w:val="22"/>
        </w:rPr>
        <w:t>6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.2022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729C78A1" w:rsidR="000C5EDA" w:rsidRPr="00071AAF" w:rsidRDefault="00071AA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Uchádzač 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7 Výzvy zo dňa </w:t>
      </w:r>
      <w:r w:rsidR="00D43D83">
        <w:rPr>
          <w:rFonts w:ascii="Arial Narrow" w:hAnsi="Arial Narrow"/>
          <w:b/>
          <w:iCs/>
          <w:color w:val="FF0000"/>
          <w:sz w:val="22"/>
          <w:szCs w:val="22"/>
        </w:rPr>
        <w:t>07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.0</w:t>
      </w:r>
      <w:r w:rsidR="00D43D83">
        <w:rPr>
          <w:rFonts w:ascii="Arial Narrow" w:hAnsi="Arial Narrow"/>
          <w:b/>
          <w:iCs/>
          <w:color w:val="FF0000"/>
          <w:sz w:val="22"/>
          <w:szCs w:val="22"/>
        </w:rPr>
        <w:t>6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>.2022</w:t>
      </w:r>
    </w:p>
    <w:sectPr w:rsidR="000C5EDA" w:rsidRPr="00071AAF" w:rsidSect="00855E91">
      <w:headerReference w:type="default" r:id="rId11"/>
      <w:footerReference w:type="default" r:id="rId12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88795" w14:textId="77777777" w:rsidR="00AD2B6A" w:rsidRDefault="00AD2B6A" w:rsidP="00F63678">
      <w:r>
        <w:separator/>
      </w:r>
    </w:p>
  </w:endnote>
  <w:endnote w:type="continuationSeparator" w:id="0">
    <w:p w14:paraId="2460BB74" w14:textId="77777777" w:rsidR="00AD2B6A" w:rsidRDefault="00AD2B6A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04C97" w14:textId="77777777" w:rsidR="00AD2B6A" w:rsidRDefault="00AD2B6A" w:rsidP="00F63678">
      <w:r>
        <w:separator/>
      </w:r>
    </w:p>
  </w:footnote>
  <w:footnote w:type="continuationSeparator" w:id="0">
    <w:p w14:paraId="06EDCA0C" w14:textId="77777777" w:rsidR="00AD2B6A" w:rsidRDefault="00AD2B6A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7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1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7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19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1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1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3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4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56019599">
    <w:abstractNumId w:val="26"/>
  </w:num>
  <w:num w:numId="2" w16cid:durableId="1688209883">
    <w:abstractNumId w:val="20"/>
  </w:num>
  <w:num w:numId="3" w16cid:durableId="1600987477">
    <w:abstractNumId w:val="36"/>
  </w:num>
  <w:num w:numId="4" w16cid:durableId="20055644">
    <w:abstractNumId w:val="38"/>
  </w:num>
  <w:num w:numId="5" w16cid:durableId="200095604">
    <w:abstractNumId w:val="10"/>
  </w:num>
  <w:num w:numId="6" w16cid:durableId="18608533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3673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7330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623761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3456816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1432739">
    <w:abstractNumId w:val="9"/>
  </w:num>
  <w:num w:numId="12" w16cid:durableId="8218955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271199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8880301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885153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97808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820732851">
    <w:abstractNumId w:val="33"/>
  </w:num>
  <w:num w:numId="18" w16cid:durableId="433985738">
    <w:abstractNumId w:val="2"/>
  </w:num>
  <w:num w:numId="19" w16cid:durableId="2019236547">
    <w:abstractNumId w:val="3"/>
  </w:num>
  <w:num w:numId="20" w16cid:durableId="1904755788">
    <w:abstractNumId w:val="22"/>
  </w:num>
  <w:num w:numId="21" w16cid:durableId="1013073353">
    <w:abstractNumId w:val="5"/>
  </w:num>
  <w:num w:numId="22" w16cid:durableId="2129084046">
    <w:abstractNumId w:val="37"/>
  </w:num>
  <w:num w:numId="23" w16cid:durableId="72121349">
    <w:abstractNumId w:val="16"/>
  </w:num>
  <w:num w:numId="24" w16cid:durableId="394469765">
    <w:abstractNumId w:val="19"/>
  </w:num>
  <w:num w:numId="25" w16cid:durableId="1115951681">
    <w:abstractNumId w:val="28"/>
  </w:num>
  <w:num w:numId="26" w16cid:durableId="20981414">
    <w:abstractNumId w:val="11"/>
  </w:num>
  <w:num w:numId="27" w16cid:durableId="848373949">
    <w:abstractNumId w:val="21"/>
  </w:num>
  <w:num w:numId="28" w16cid:durableId="1052584658">
    <w:abstractNumId w:val="6"/>
  </w:num>
  <w:num w:numId="29" w16cid:durableId="1372614519">
    <w:abstractNumId w:val="30"/>
  </w:num>
  <w:num w:numId="30" w16cid:durableId="1937861398">
    <w:abstractNumId w:val="1"/>
  </w:num>
  <w:num w:numId="31" w16cid:durableId="1394429606">
    <w:abstractNumId w:val="8"/>
  </w:num>
  <w:num w:numId="32" w16cid:durableId="1397318522">
    <w:abstractNumId w:val="27"/>
  </w:num>
  <w:num w:numId="33" w16cid:durableId="466633693">
    <w:abstractNumId w:val="29"/>
  </w:num>
  <w:num w:numId="34" w16cid:durableId="449129422">
    <w:abstractNumId w:val="35"/>
  </w:num>
  <w:num w:numId="35" w16cid:durableId="386611631">
    <w:abstractNumId w:val="34"/>
  </w:num>
  <w:num w:numId="36" w16cid:durableId="1544711074">
    <w:abstractNumId w:val="23"/>
  </w:num>
  <w:num w:numId="37" w16cid:durableId="179468538">
    <w:abstractNumId w:val="17"/>
  </w:num>
  <w:num w:numId="38" w16cid:durableId="1507742913">
    <w:abstractNumId w:val="24"/>
  </w:num>
  <w:num w:numId="39" w16cid:durableId="114774807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10F33"/>
    <w:rsid w:val="00027ACB"/>
    <w:rsid w:val="00035C35"/>
    <w:rsid w:val="00040966"/>
    <w:rsid w:val="00040B0A"/>
    <w:rsid w:val="00040CD4"/>
    <w:rsid w:val="00041F49"/>
    <w:rsid w:val="0005185C"/>
    <w:rsid w:val="00053C2A"/>
    <w:rsid w:val="00071AAF"/>
    <w:rsid w:val="00073025"/>
    <w:rsid w:val="0007685A"/>
    <w:rsid w:val="000A2029"/>
    <w:rsid w:val="000A229A"/>
    <w:rsid w:val="000B06A5"/>
    <w:rsid w:val="000B388B"/>
    <w:rsid w:val="000B4C7C"/>
    <w:rsid w:val="000B50A1"/>
    <w:rsid w:val="000B6144"/>
    <w:rsid w:val="000C276D"/>
    <w:rsid w:val="000C5EDA"/>
    <w:rsid w:val="000C68F8"/>
    <w:rsid w:val="000F1FA2"/>
    <w:rsid w:val="00123DBA"/>
    <w:rsid w:val="00125A04"/>
    <w:rsid w:val="00131225"/>
    <w:rsid w:val="00134D5E"/>
    <w:rsid w:val="00142FD5"/>
    <w:rsid w:val="00157632"/>
    <w:rsid w:val="00162C3C"/>
    <w:rsid w:val="00165045"/>
    <w:rsid w:val="0016664D"/>
    <w:rsid w:val="00175F09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4148"/>
    <w:rsid w:val="00234B6A"/>
    <w:rsid w:val="0023590D"/>
    <w:rsid w:val="002473E1"/>
    <w:rsid w:val="00251BCE"/>
    <w:rsid w:val="00257829"/>
    <w:rsid w:val="0026411D"/>
    <w:rsid w:val="00267F4A"/>
    <w:rsid w:val="00286008"/>
    <w:rsid w:val="002A3FFA"/>
    <w:rsid w:val="002A6D70"/>
    <w:rsid w:val="002A74BE"/>
    <w:rsid w:val="002B74B5"/>
    <w:rsid w:val="002C4ED5"/>
    <w:rsid w:val="002C7630"/>
    <w:rsid w:val="002D33FC"/>
    <w:rsid w:val="002E01B9"/>
    <w:rsid w:val="002F03E5"/>
    <w:rsid w:val="002F0E3B"/>
    <w:rsid w:val="002F43AE"/>
    <w:rsid w:val="00313ADC"/>
    <w:rsid w:val="00320FAF"/>
    <w:rsid w:val="003272F5"/>
    <w:rsid w:val="00333282"/>
    <w:rsid w:val="0034787A"/>
    <w:rsid w:val="003506F0"/>
    <w:rsid w:val="003627D6"/>
    <w:rsid w:val="003640DD"/>
    <w:rsid w:val="003714F7"/>
    <w:rsid w:val="00374031"/>
    <w:rsid w:val="00374BA6"/>
    <w:rsid w:val="0037667C"/>
    <w:rsid w:val="003833C5"/>
    <w:rsid w:val="00383737"/>
    <w:rsid w:val="0039253E"/>
    <w:rsid w:val="003A2C2C"/>
    <w:rsid w:val="003A40F0"/>
    <w:rsid w:val="003B67F6"/>
    <w:rsid w:val="003D35EA"/>
    <w:rsid w:val="003E69F8"/>
    <w:rsid w:val="003F76D1"/>
    <w:rsid w:val="004000E8"/>
    <w:rsid w:val="00405618"/>
    <w:rsid w:val="00412D6C"/>
    <w:rsid w:val="004131E0"/>
    <w:rsid w:val="0042005C"/>
    <w:rsid w:val="00427276"/>
    <w:rsid w:val="00432036"/>
    <w:rsid w:val="004329ED"/>
    <w:rsid w:val="004347B2"/>
    <w:rsid w:val="004419B8"/>
    <w:rsid w:val="0044241E"/>
    <w:rsid w:val="00442992"/>
    <w:rsid w:val="00442F19"/>
    <w:rsid w:val="00444947"/>
    <w:rsid w:val="00473A26"/>
    <w:rsid w:val="00486588"/>
    <w:rsid w:val="00491EA0"/>
    <w:rsid w:val="00492640"/>
    <w:rsid w:val="004B21DC"/>
    <w:rsid w:val="004D3889"/>
    <w:rsid w:val="004D78E9"/>
    <w:rsid w:val="004E10CE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144CB"/>
    <w:rsid w:val="00516056"/>
    <w:rsid w:val="00525BDB"/>
    <w:rsid w:val="005346D5"/>
    <w:rsid w:val="0053631C"/>
    <w:rsid w:val="005366DF"/>
    <w:rsid w:val="00544B44"/>
    <w:rsid w:val="00545021"/>
    <w:rsid w:val="00554990"/>
    <w:rsid w:val="0056088C"/>
    <w:rsid w:val="00560C7A"/>
    <w:rsid w:val="005718CE"/>
    <w:rsid w:val="005740E4"/>
    <w:rsid w:val="00582705"/>
    <w:rsid w:val="00583B5A"/>
    <w:rsid w:val="005A3BE8"/>
    <w:rsid w:val="005B28B0"/>
    <w:rsid w:val="005F0FDC"/>
    <w:rsid w:val="005F4317"/>
    <w:rsid w:val="005F4D70"/>
    <w:rsid w:val="00626C20"/>
    <w:rsid w:val="00646E99"/>
    <w:rsid w:val="00647D5A"/>
    <w:rsid w:val="006634F6"/>
    <w:rsid w:val="00665502"/>
    <w:rsid w:val="00672748"/>
    <w:rsid w:val="00680419"/>
    <w:rsid w:val="00680848"/>
    <w:rsid w:val="006A04CB"/>
    <w:rsid w:val="006A2804"/>
    <w:rsid w:val="006A39DA"/>
    <w:rsid w:val="006A7AE3"/>
    <w:rsid w:val="006B0274"/>
    <w:rsid w:val="006B4DE4"/>
    <w:rsid w:val="006B52D8"/>
    <w:rsid w:val="006B7994"/>
    <w:rsid w:val="006B7E42"/>
    <w:rsid w:val="006D40B2"/>
    <w:rsid w:val="006F259C"/>
    <w:rsid w:val="006F48C5"/>
    <w:rsid w:val="00713AD8"/>
    <w:rsid w:val="007149F1"/>
    <w:rsid w:val="007155EF"/>
    <w:rsid w:val="00717F9A"/>
    <w:rsid w:val="00721904"/>
    <w:rsid w:val="007257B8"/>
    <w:rsid w:val="00744E48"/>
    <w:rsid w:val="00745506"/>
    <w:rsid w:val="00751663"/>
    <w:rsid w:val="00763108"/>
    <w:rsid w:val="00765B9C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0BD2"/>
    <w:rsid w:val="007C328B"/>
    <w:rsid w:val="007D197A"/>
    <w:rsid w:val="007D4189"/>
    <w:rsid w:val="007D7730"/>
    <w:rsid w:val="007E1718"/>
    <w:rsid w:val="007E3FFD"/>
    <w:rsid w:val="007F27A3"/>
    <w:rsid w:val="007F4476"/>
    <w:rsid w:val="0080362F"/>
    <w:rsid w:val="00803762"/>
    <w:rsid w:val="00806B57"/>
    <w:rsid w:val="00814492"/>
    <w:rsid w:val="008150A3"/>
    <w:rsid w:val="00822481"/>
    <w:rsid w:val="00823015"/>
    <w:rsid w:val="00827B15"/>
    <w:rsid w:val="00831903"/>
    <w:rsid w:val="00843439"/>
    <w:rsid w:val="00844D23"/>
    <w:rsid w:val="00855E91"/>
    <w:rsid w:val="00861A36"/>
    <w:rsid w:val="008774C8"/>
    <w:rsid w:val="00880B38"/>
    <w:rsid w:val="008A18B2"/>
    <w:rsid w:val="008A333B"/>
    <w:rsid w:val="008A4A1C"/>
    <w:rsid w:val="008B5E52"/>
    <w:rsid w:val="008D4751"/>
    <w:rsid w:val="008E30D1"/>
    <w:rsid w:val="008F0BEB"/>
    <w:rsid w:val="008F7E8A"/>
    <w:rsid w:val="00902195"/>
    <w:rsid w:val="009038F4"/>
    <w:rsid w:val="009217C1"/>
    <w:rsid w:val="009367C2"/>
    <w:rsid w:val="009430F2"/>
    <w:rsid w:val="009509A4"/>
    <w:rsid w:val="00955D18"/>
    <w:rsid w:val="00956586"/>
    <w:rsid w:val="009605FD"/>
    <w:rsid w:val="009609A5"/>
    <w:rsid w:val="00960F7D"/>
    <w:rsid w:val="00963623"/>
    <w:rsid w:val="0098191F"/>
    <w:rsid w:val="0099040B"/>
    <w:rsid w:val="009969FD"/>
    <w:rsid w:val="009A356C"/>
    <w:rsid w:val="009A3D69"/>
    <w:rsid w:val="009C5602"/>
    <w:rsid w:val="009C7977"/>
    <w:rsid w:val="009D5AB1"/>
    <w:rsid w:val="009E19B0"/>
    <w:rsid w:val="009E1FBA"/>
    <w:rsid w:val="009E7715"/>
    <w:rsid w:val="009F5E11"/>
    <w:rsid w:val="00A06530"/>
    <w:rsid w:val="00A104BE"/>
    <w:rsid w:val="00A10D97"/>
    <w:rsid w:val="00A20369"/>
    <w:rsid w:val="00A256A2"/>
    <w:rsid w:val="00A347F4"/>
    <w:rsid w:val="00A41EB0"/>
    <w:rsid w:val="00A5170B"/>
    <w:rsid w:val="00A53446"/>
    <w:rsid w:val="00A5435D"/>
    <w:rsid w:val="00A6321A"/>
    <w:rsid w:val="00A77E42"/>
    <w:rsid w:val="00A85D96"/>
    <w:rsid w:val="00A87E27"/>
    <w:rsid w:val="00A95952"/>
    <w:rsid w:val="00AA2BC6"/>
    <w:rsid w:val="00AA2E57"/>
    <w:rsid w:val="00AA6AC1"/>
    <w:rsid w:val="00AB76F1"/>
    <w:rsid w:val="00AC228B"/>
    <w:rsid w:val="00AC2711"/>
    <w:rsid w:val="00AC2C3D"/>
    <w:rsid w:val="00AC60F1"/>
    <w:rsid w:val="00AD2AB1"/>
    <w:rsid w:val="00AD2B6A"/>
    <w:rsid w:val="00AD4865"/>
    <w:rsid w:val="00AE2B33"/>
    <w:rsid w:val="00AE2D15"/>
    <w:rsid w:val="00AF7973"/>
    <w:rsid w:val="00B01CE7"/>
    <w:rsid w:val="00B077CE"/>
    <w:rsid w:val="00B11CF2"/>
    <w:rsid w:val="00B13644"/>
    <w:rsid w:val="00B20F12"/>
    <w:rsid w:val="00B27B38"/>
    <w:rsid w:val="00B3394C"/>
    <w:rsid w:val="00B341F8"/>
    <w:rsid w:val="00B35858"/>
    <w:rsid w:val="00B369DA"/>
    <w:rsid w:val="00B41C42"/>
    <w:rsid w:val="00B4313E"/>
    <w:rsid w:val="00B43A27"/>
    <w:rsid w:val="00B52965"/>
    <w:rsid w:val="00B61F34"/>
    <w:rsid w:val="00B64D5C"/>
    <w:rsid w:val="00B65A2A"/>
    <w:rsid w:val="00B71BC3"/>
    <w:rsid w:val="00B7395D"/>
    <w:rsid w:val="00B75707"/>
    <w:rsid w:val="00B96808"/>
    <w:rsid w:val="00B97584"/>
    <w:rsid w:val="00BA2CF9"/>
    <w:rsid w:val="00BA65F1"/>
    <w:rsid w:val="00BC5248"/>
    <w:rsid w:val="00BC5DF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31F9"/>
    <w:rsid w:val="00C20EB8"/>
    <w:rsid w:val="00C34275"/>
    <w:rsid w:val="00C347DB"/>
    <w:rsid w:val="00C36129"/>
    <w:rsid w:val="00C56538"/>
    <w:rsid w:val="00C77860"/>
    <w:rsid w:val="00C96608"/>
    <w:rsid w:val="00CA6BBE"/>
    <w:rsid w:val="00CB120E"/>
    <w:rsid w:val="00CB1985"/>
    <w:rsid w:val="00CB244C"/>
    <w:rsid w:val="00CB4DC4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43D83"/>
    <w:rsid w:val="00D5377B"/>
    <w:rsid w:val="00D54FFA"/>
    <w:rsid w:val="00D64C15"/>
    <w:rsid w:val="00D74831"/>
    <w:rsid w:val="00D75E6A"/>
    <w:rsid w:val="00D75F36"/>
    <w:rsid w:val="00D9373F"/>
    <w:rsid w:val="00DA0707"/>
    <w:rsid w:val="00DA7443"/>
    <w:rsid w:val="00DB1737"/>
    <w:rsid w:val="00DB17FE"/>
    <w:rsid w:val="00DC4AEE"/>
    <w:rsid w:val="00DD43D4"/>
    <w:rsid w:val="00DE283B"/>
    <w:rsid w:val="00DE53B4"/>
    <w:rsid w:val="00DF16C5"/>
    <w:rsid w:val="00DF2C1A"/>
    <w:rsid w:val="00DF3B6D"/>
    <w:rsid w:val="00DF518A"/>
    <w:rsid w:val="00DF52FE"/>
    <w:rsid w:val="00DF66E7"/>
    <w:rsid w:val="00E07371"/>
    <w:rsid w:val="00E13821"/>
    <w:rsid w:val="00E21382"/>
    <w:rsid w:val="00E237B5"/>
    <w:rsid w:val="00E31695"/>
    <w:rsid w:val="00E444AC"/>
    <w:rsid w:val="00E45E79"/>
    <w:rsid w:val="00E545ED"/>
    <w:rsid w:val="00E6183E"/>
    <w:rsid w:val="00E86389"/>
    <w:rsid w:val="00E907EF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1152C"/>
    <w:rsid w:val="00F26302"/>
    <w:rsid w:val="00F30B8F"/>
    <w:rsid w:val="00F31DB9"/>
    <w:rsid w:val="00F34C7C"/>
    <w:rsid w:val="00F35333"/>
    <w:rsid w:val="00F35B0D"/>
    <w:rsid w:val="00F45882"/>
    <w:rsid w:val="00F51772"/>
    <w:rsid w:val="00F53744"/>
    <w:rsid w:val="00F63678"/>
    <w:rsid w:val="00F86423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0518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05185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islav.hajko@aeh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eh.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dislav.hajko@aeh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5319</Words>
  <Characters>30321</Characters>
  <Application>Microsoft Office Word</Application>
  <DocSecurity>0</DocSecurity>
  <Lines>252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13</cp:revision>
  <cp:lastPrinted>2020-06-09T13:02:00Z</cp:lastPrinted>
  <dcterms:created xsi:type="dcterms:W3CDTF">2022-05-11T07:16:00Z</dcterms:created>
  <dcterms:modified xsi:type="dcterms:W3CDTF">2022-06-06T15:39:00Z</dcterms:modified>
</cp:coreProperties>
</file>