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017" w14:textId="23AA46F6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C03619">
        <w:rPr>
          <w:rFonts w:ascii="Arial Narrow" w:hAnsi="Arial Narrow" w:cs="Arial"/>
          <w:sz w:val="22"/>
          <w:szCs w:val="22"/>
        </w:rPr>
        <w:t>3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="00C03619">
        <w:rPr>
          <w:rFonts w:ascii="Arial Narrow" w:hAnsi="Arial Narrow" w:cs="Arial"/>
          <w:sz w:val="22"/>
          <w:szCs w:val="22"/>
        </w:rPr>
        <w:t>výzvy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53226E3A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01360E">
        <w:rPr>
          <w:rFonts w:ascii="Arial Narrow" w:hAnsi="Arial Narrow"/>
          <w:b/>
          <w:bCs/>
          <w:kern w:val="32"/>
          <w:sz w:val="22"/>
          <w:szCs w:val="22"/>
        </w:rPr>
        <w:t>8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/A/202</w:t>
      </w:r>
      <w:r w:rsidR="00B75707">
        <w:rPr>
          <w:rFonts w:ascii="Arial Narrow" w:hAnsi="Arial Narrow"/>
          <w:b/>
          <w:bCs/>
          <w:kern w:val="32"/>
          <w:sz w:val="22"/>
          <w:szCs w:val="22"/>
        </w:rPr>
        <w:t>2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</w:t>
      </w:r>
      <w:r w:rsidR="00C03619">
        <w:rPr>
          <w:rFonts w:ascii="Arial Narrow" w:hAnsi="Arial Narrow"/>
          <w:b/>
          <w:bCs/>
          <w:kern w:val="32"/>
          <w:sz w:val="22"/>
          <w:szCs w:val="22"/>
        </w:rPr>
        <w:t>INTERREG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08ACCC8E" w14:textId="77777777" w:rsidR="007149F1" w:rsidRPr="007149F1" w:rsidRDefault="007149F1" w:rsidP="007149F1">
      <w:pPr>
        <w:keepNext/>
        <w:ind w:left="360" w:right="458"/>
        <w:jc w:val="center"/>
        <w:outlineLvl w:val="0"/>
        <w:rPr>
          <w:rFonts w:ascii="Arial Narrow" w:hAnsi="Arial Narrow"/>
          <w:b/>
          <w:sz w:val="24"/>
          <w:szCs w:val="24"/>
        </w:rPr>
      </w:pPr>
      <w:r w:rsidRPr="007149F1">
        <w:rPr>
          <w:rFonts w:ascii="Arial Narrow" w:hAnsi="Arial Narrow"/>
          <w:b/>
          <w:sz w:val="24"/>
          <w:szCs w:val="24"/>
        </w:rPr>
        <w:t>Obstaranie zariadení pre projekt pod názvom „Spracovanie miestnych produktov.“</w:t>
      </w:r>
    </w:p>
    <w:p w14:paraId="320C31C1" w14:textId="77777777" w:rsidR="0001360E" w:rsidRDefault="0001360E" w:rsidP="00C03619">
      <w:pPr>
        <w:ind w:right="458"/>
        <w:jc w:val="center"/>
        <w:rPr>
          <w:rFonts w:ascii="Arial Narrow" w:hAnsi="Arial Narrow"/>
          <w:b/>
          <w:sz w:val="24"/>
          <w:szCs w:val="24"/>
        </w:rPr>
      </w:pPr>
      <w:r w:rsidRPr="0001360E">
        <w:rPr>
          <w:rFonts w:ascii="Arial Narrow" w:hAnsi="Arial Narrow"/>
          <w:b/>
          <w:sz w:val="24"/>
          <w:szCs w:val="24"/>
        </w:rPr>
        <w:t xml:space="preserve">8.časť predmetu zákazky - Skladovacie nádoby (Zariadenie na skladovanie vína) </w:t>
      </w:r>
    </w:p>
    <w:p w14:paraId="29F5FDD9" w14:textId="0CB25FA7" w:rsidR="00C03619" w:rsidRPr="00AC2711" w:rsidRDefault="00B71BC3" w:rsidP="00C03619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nasl. Obchodného zákonníka </w:t>
      </w:r>
    </w:p>
    <w:p w14:paraId="5D18492B" w14:textId="3D286CD6" w:rsidR="00B71BC3" w:rsidRPr="00AC2711" w:rsidRDefault="00B71BC3" w:rsidP="00B71BC3">
      <w:pPr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262F5E2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C03619">
        <w:rPr>
          <w:rFonts w:ascii="Arial Narrow" w:hAnsi="Arial Narrow"/>
          <w:sz w:val="22"/>
          <w:szCs w:val="22"/>
        </w:rPr>
        <w:tab/>
      </w:r>
      <w:r w:rsidR="00C03619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>AEH, spol. s r.o.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05C96A5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>Šenkvická cesta 14/J, 902 01 Pezinok</w:t>
      </w:r>
    </w:p>
    <w:p w14:paraId="70727266" w14:textId="192CB7A6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Mgr. Ladislav Hajko – konateľ spoločnosti</w:t>
      </w:r>
    </w:p>
    <w:p w14:paraId="5A453FEB" w14:textId="147E374D" w:rsidR="007B7850" w:rsidRPr="005346D5" w:rsidRDefault="00626C20" w:rsidP="00C03619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</w:r>
      <w:r w:rsidR="00C03619">
        <w:rPr>
          <w:rFonts w:ascii="Arial Narrow" w:hAnsi="Arial Narrow" w:cs="Arial"/>
          <w:sz w:val="22"/>
          <w:szCs w:val="22"/>
        </w:rPr>
        <w:t>v </w:t>
      </w:r>
      <w:r w:rsidR="00C03619" w:rsidRPr="00C03619">
        <w:rPr>
          <w:rFonts w:ascii="Arial Narrow" w:hAnsi="Arial Narrow" w:cs="Arial"/>
          <w:sz w:val="22"/>
          <w:szCs w:val="22"/>
        </w:rPr>
        <w:t>Obchodn</w:t>
      </w:r>
      <w:r w:rsidR="00C03619">
        <w:rPr>
          <w:rFonts w:ascii="Arial Narrow" w:hAnsi="Arial Narrow" w:cs="Arial"/>
          <w:sz w:val="22"/>
          <w:szCs w:val="22"/>
        </w:rPr>
        <w:t xml:space="preserve">om </w:t>
      </w:r>
      <w:r w:rsidR="00C03619" w:rsidRPr="00C03619">
        <w:rPr>
          <w:rFonts w:ascii="Arial Narrow" w:hAnsi="Arial Narrow" w:cs="Arial"/>
          <w:sz w:val="22"/>
          <w:szCs w:val="22"/>
        </w:rPr>
        <w:t>registr</w:t>
      </w:r>
      <w:r w:rsidR="00C03619">
        <w:rPr>
          <w:rFonts w:ascii="Arial Narrow" w:hAnsi="Arial Narrow" w:cs="Arial"/>
          <w:sz w:val="22"/>
          <w:szCs w:val="22"/>
        </w:rPr>
        <w:t>i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 Okresného súdu Bratislava I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>Oddiel:  Sro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Vložka číslo:  </w:t>
      </w:r>
      <w:r w:rsidR="007149F1" w:rsidRPr="007149F1">
        <w:rPr>
          <w:rFonts w:ascii="Arial Narrow" w:hAnsi="Arial Narrow" w:cs="Arial"/>
          <w:sz w:val="22"/>
          <w:szCs w:val="22"/>
        </w:rPr>
        <w:t>16024/B</w:t>
      </w:r>
    </w:p>
    <w:p w14:paraId="2D1038B6" w14:textId="580D5FBB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35 732 890</w:t>
      </w:r>
    </w:p>
    <w:p w14:paraId="625C64EC" w14:textId="5B4D6A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2020203757</w:t>
      </w:r>
    </w:p>
    <w:p w14:paraId="376C7429" w14:textId="76A5EA7D" w:rsidR="006B52D8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SK 2020203757</w:t>
      </w:r>
    </w:p>
    <w:p w14:paraId="56B12535" w14:textId="4F67098A" w:rsidR="006B52D8" w:rsidRPr="00AC2711" w:rsidRDefault="006B52D8" w:rsidP="006B52D8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774C69">
        <w:rPr>
          <w:rFonts w:ascii="Arial Narrow" w:hAnsi="Arial Narrow"/>
          <w:sz w:val="22"/>
          <w:szCs w:val="22"/>
        </w:rPr>
        <w:t>Československá obchodná banka a. s.</w:t>
      </w:r>
    </w:p>
    <w:p w14:paraId="52164488" w14:textId="28F2227F" w:rsidR="003506F0" w:rsidRPr="00AC2711" w:rsidRDefault="006B52D8" w:rsidP="006B52D8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774C69" w:rsidRPr="00774C69">
        <w:rPr>
          <w:rFonts w:ascii="Arial Narrow" w:hAnsi="Arial Narrow" w:cs="Calibri"/>
          <w:bCs/>
          <w:sz w:val="22"/>
          <w:szCs w:val="22"/>
        </w:rPr>
        <w:t>SK56 7500 0000 0040 0424 7308</w:t>
      </w:r>
    </w:p>
    <w:p w14:paraId="14EA67E3" w14:textId="188A235D" w:rsidR="00B71BC3" w:rsidRPr="00AC2711" w:rsidRDefault="007B7850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183540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2E9F3783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D215E74" w14:textId="7431550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97623B" w14:textId="577D19B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54FE6CE" w14:textId="15565391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BD0965A" w14:textId="7C24C8C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A3711BF" w14:textId="77777777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01EA4B" w14:textId="19434E0C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615E3FF" w14:textId="77777777" w:rsidR="009038F4" w:rsidRDefault="009038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3CB576E2" w:rsidR="009A356C" w:rsidRPr="00AC2711" w:rsidRDefault="004E4710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AEH, spol. s r.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o.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ako </w:t>
      </w:r>
      <w:r w:rsidR="00C03619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obstarávateľský subjekt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podľa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Jednotn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ej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príručk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pre žiadateľov/prijímateľov k procesu a kontrole verejného obstarávania / obstarávania pre Programové obdobie 2014 – 2020 (verzia 2 s dátumom účinnosti od 31.03.2022)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7C328B">
        <w:rPr>
          <w:rFonts w:ascii="Arial Narrow" w:hAnsi="Arial Narrow"/>
          <w:sz w:val="22"/>
          <w:szCs w:val="22"/>
          <w:lang w:val="sk-SK" w:eastAsia="en-US"/>
        </w:rPr>
        <w:t>výzvou na predkladanie ponúk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bol</w:t>
      </w:r>
      <w:r w:rsidR="007C328B">
        <w:rPr>
          <w:rFonts w:ascii="Arial Narrow" w:hAnsi="Arial Narrow"/>
          <w:sz w:val="22"/>
          <w:szCs w:val="22"/>
          <w:lang w:val="sk-SK" w:eastAsia="en-US"/>
        </w:rPr>
        <w:t>a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zverejnen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341F8">
        <w:rPr>
          <w:rFonts w:ascii="Arial Narrow" w:hAnsi="Arial Narrow"/>
          <w:sz w:val="22"/>
          <w:szCs w:val="22"/>
          <w:lang w:val="sk-SK" w:eastAsia="en-US"/>
        </w:rPr>
        <w:t>na webovom sídle kupujúceho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dňa </w:t>
      </w:r>
      <w:r w:rsidR="0076333F">
        <w:rPr>
          <w:rFonts w:ascii="Arial Narrow" w:hAnsi="Arial Narrow"/>
          <w:b/>
          <w:bCs/>
          <w:sz w:val="22"/>
          <w:szCs w:val="22"/>
          <w:lang w:val="sk-SK" w:eastAsia="en-US"/>
        </w:rPr>
        <w:t>07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76333F">
        <w:rPr>
          <w:rFonts w:ascii="Arial Narrow" w:hAnsi="Arial Narrow"/>
          <w:b/>
          <w:bCs/>
          <w:sz w:val="22"/>
          <w:szCs w:val="22"/>
          <w:lang w:val="sk-SK" w:eastAsia="en-US"/>
        </w:rPr>
        <w:t>6</w:t>
      </w:r>
      <w:r w:rsidR="009038F4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2022</w:t>
      </w:r>
      <w:r w:rsidR="00B341F8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na realizáciu zákazky s názvom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 w:eastAsia="en-US"/>
        </w:rPr>
        <w:t>Obstaranie zariadení pre projekt pod názvom „Spracovanie miestnych produktov.“</w:t>
      </w:r>
    </w:p>
    <w:p w14:paraId="7044063F" w14:textId="47ACAFD0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Výzv</w:t>
      </w:r>
      <w:r w:rsid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e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na predkladanie ponúk na obstaranie tovarov v súlade s Jednotnou príručkou pre žiadateľov/prijímateľov k procesu a kontrole verejného obstarávania / obstarávania pre Programové obdobie 2014 – 2020 (verzia 2 s dátumom účinnosti od 31.03.2022)</w:t>
      </w:r>
      <w:r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55411E61" w:rsidR="000B50A1" w:rsidRDefault="0095658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Predmet zmluvy bude financovaný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 projektu pod názvom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„Spracovanie miestnych produktov.“  (projekt č. SKHU/1901/3.1/003)  ktorý je financovaný z Programu spolupráce Interreg V-A Slovenská republika-Maďarsko (EFRR – Európsky fond regionálneho rozvoja).  </w:t>
      </w:r>
    </w:p>
    <w:p w14:paraId="1543B740" w14:textId="7D6EB1CD" w:rsidR="00267F4A" w:rsidRDefault="006B7E42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Kupujúci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si vyhradzuje právo odstúpiť od zmluvy s úspešným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predávajúcim 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bez akýchkoľvek sankcií a nárokov všetkých strán a ďalej postupovať v súlade s pokynmi Riadiaceho orgánu/Sprostredkovateľského orgánu a s Jednotnou príručkou pre žiadateľov/prijímateľov k procesu a kontrole verejného obstarávania / obstarávania pre Programové obdobie 2014 – 2020 (verzia 2 s dátumom účinnosti od 31.03.2022) v prípade neschválenia nenávratného finančného príspevku, resp. ak výsledky administratívnej finančnej kontroly poskytovateľa nenávratného finančného príspevku neumožňujú financovanie výdavkov súvisiacich s predmetom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znluvy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výsledku procesu obstarávania tovarov, služieb alebo stavebných prác alebo výsledku iných postupov.</w:t>
      </w:r>
    </w:p>
    <w:p w14:paraId="1A2BF0A6" w14:textId="6FD1072F" w:rsidR="00267F4A" w:rsidRPr="00267F4A" w:rsidRDefault="00267F4A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>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F312E9E" w14:textId="4113F74A" w:rsidR="004F0792" w:rsidRPr="00AD1069" w:rsidRDefault="009430F2" w:rsidP="008B68AD">
      <w:pPr>
        <w:widowControl w:val="0"/>
        <w:numPr>
          <w:ilvl w:val="0"/>
          <w:numId w:val="7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nasledovné technologické vybavenie:</w:t>
      </w:r>
      <w:r w:rsidR="004F0792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</w:p>
    <w:tbl>
      <w:tblPr>
        <w:tblW w:w="978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2268"/>
        <w:gridCol w:w="2552"/>
      </w:tblGrid>
      <w:tr w:rsidR="00B2231A" w:rsidRPr="0044690B" w14:paraId="4697D6F7" w14:textId="77777777" w:rsidTr="00BA4818">
        <w:trPr>
          <w:trHeight w:val="66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884E56A" w14:textId="77777777" w:rsidR="00B2231A" w:rsidRPr="00B2231A" w:rsidRDefault="00B2231A" w:rsidP="00B2231A">
            <w:pPr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B2231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Názov položky pre </w:t>
            </w:r>
            <w:r w:rsidRPr="00B2231A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8</w:t>
            </w:r>
            <w:r w:rsidRPr="00B2231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. časť predmetu zákazky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D61E39B" w14:textId="77777777" w:rsidR="00B2231A" w:rsidRPr="0044690B" w:rsidRDefault="00B2231A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Merná jednotka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F6591D2" w14:textId="77777777" w:rsidR="00B2231A" w:rsidRPr="0044690B" w:rsidRDefault="00B2231A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Počet</w:t>
            </w:r>
          </w:p>
        </w:tc>
      </w:tr>
      <w:tr w:rsidR="00B2231A" w:rsidRPr="0044690B" w14:paraId="15EEF1DC" w14:textId="77777777" w:rsidTr="00BA4818">
        <w:trPr>
          <w:trHeight w:val="133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ABFA" w14:textId="77777777" w:rsidR="00B2231A" w:rsidRPr="0044690B" w:rsidRDefault="00B2231A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787E40">
              <w:rPr>
                <w:rFonts w:ascii="Arial Narrow" w:hAnsi="Arial Narrow" w:cs="Calibri"/>
                <w:color w:val="000000"/>
                <w:lang w:eastAsia="sk-SK" w:bidi="sa-IN"/>
              </w:rPr>
              <w:t>Skladovacie nádoby (Zariadenie na skladovanie vína).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8564" w14:textId="77777777" w:rsidR="00B2231A" w:rsidRPr="0044690B" w:rsidRDefault="00B2231A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kus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128F" w14:textId="4647D1AA" w:rsidR="00B2231A" w:rsidRPr="0044690B" w:rsidRDefault="00920FD1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>
              <w:rPr>
                <w:rFonts w:ascii="Arial Narrow" w:hAnsi="Arial Narrow" w:cs="Calibri"/>
                <w:color w:val="000000"/>
                <w:lang w:eastAsia="sk-SK" w:bidi="sa-IN"/>
              </w:rPr>
              <w:t>8</w:t>
            </w:r>
          </w:p>
        </w:tc>
      </w:tr>
    </w:tbl>
    <w:tbl>
      <w:tblPr>
        <w:tblStyle w:val="TableNormal"/>
        <w:tblW w:w="9855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760"/>
        <w:gridCol w:w="2835"/>
        <w:gridCol w:w="3260"/>
      </w:tblGrid>
      <w:tr w:rsidR="006330F3" w:rsidRPr="00A24838" w14:paraId="736D04F4" w14:textId="77777777" w:rsidTr="004610EA">
        <w:trPr>
          <w:trHeight w:val="231"/>
        </w:trPr>
        <w:tc>
          <w:tcPr>
            <w:tcW w:w="9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D38E8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00"/>
              </w:rPr>
              <w:t>8.časť predmetu zákazky - Skladovacie nádoby (Zariadenie na skladovanie ví</w:t>
            </w:r>
            <w:r w:rsidRPr="00A24838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00"/>
                <w:lang w:val="it-IT"/>
              </w:rPr>
              <w:t>na).</w:t>
            </w:r>
          </w:p>
        </w:tc>
      </w:tr>
      <w:tr w:rsidR="006330F3" w:rsidRPr="00A24838" w14:paraId="0F164A39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3FB54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Požadovaný </w:t>
            </w:r>
            <w:r w:rsidRPr="00A24838">
              <w:rPr>
                <w:rFonts w:ascii="Arial Narrow" w:hAnsi="Arial Narrow"/>
                <w:b/>
                <w:bCs/>
                <w:sz w:val="22"/>
                <w:szCs w:val="22"/>
                <w:lang w:val="pt-PT"/>
              </w:rPr>
              <w:t>parameter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D9490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</w:rPr>
              <w:t>Rozsah / Hodnota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94A5B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</w:rPr>
              <w:t>Poznámka</w:t>
            </w:r>
          </w:p>
        </w:tc>
      </w:tr>
      <w:tr w:rsidR="006330F3" w:rsidRPr="00A24838" w14:paraId="2C1E20A1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A12EB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Kapacita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4B3A4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 xml:space="preserve"> 5000 l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C4E22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30F3" w:rsidRPr="00A24838" w14:paraId="5EFCC2DF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695C2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Počet kusov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C0214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8817F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30F3" w:rsidRPr="00A24838" w14:paraId="026E8DFE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CC7C5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Kapacita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8937A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3000/2000 l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E9106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nl-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delen</w:t>
            </w:r>
            <w:r w:rsidRPr="00A24838">
              <w:rPr>
                <w:rFonts w:ascii="Arial Narrow" w:hAnsi="Arial Narrow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á na obj. 3000L a 2000L</w:t>
            </w:r>
          </w:p>
        </w:tc>
      </w:tr>
      <w:tr w:rsidR="006330F3" w:rsidRPr="00A24838" w14:paraId="10A945A4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9F1A8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Prevedenie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8B691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Samostojace nádoby na nohách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09ECF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30F3" w:rsidRPr="00A24838" w14:paraId="20936CD1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16145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de-DE"/>
              </w:rPr>
              <w:t>Materi</w:t>
            </w:r>
            <w:r w:rsidRPr="00A24838">
              <w:rPr>
                <w:rFonts w:ascii="Arial Narrow" w:hAnsi="Arial Narrow"/>
                <w:sz w:val="22"/>
                <w:szCs w:val="22"/>
              </w:rPr>
              <w:t>ál v styku so surovinou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D72DB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Nerez  EN1.4301  alebo ekvivalent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BE66A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30F3" w:rsidRPr="00A24838" w14:paraId="3420CE19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24E83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Vzorkovací ventil so stavoznakom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AE776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E549C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30F3" w:rsidRPr="00A24838" w14:paraId="0CC9B7A7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F755D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>Sanita</w:t>
            </w:r>
            <w:r w:rsidRPr="00A24838">
              <w:rPr>
                <w:rFonts w:ascii="Arial Narrow" w:hAnsi="Arial Narrow"/>
                <w:sz w:val="22"/>
                <w:szCs w:val="22"/>
              </w:rPr>
              <w:t xml:space="preserve">čný </w:t>
            </w: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 xml:space="preserve">prielez </w:t>
            </w:r>
            <w:r w:rsidRPr="00A24838">
              <w:rPr>
                <w:rFonts w:ascii="Arial Narrow" w:hAnsi="Arial Narrow"/>
                <w:sz w:val="22"/>
                <w:szCs w:val="22"/>
              </w:rPr>
              <w:t xml:space="preserve"> oválny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65A49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272C6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30F3" w:rsidRPr="00A24838" w14:paraId="3F333227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72B1B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Čistenie a sanitácia aktívnych častí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D6F72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Jednoduchý prístup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92A94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30F3" w:rsidRPr="00A24838" w14:paraId="4A0970D2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7D976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Pripájacie potrubie - výpust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E4ECB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Mliekarenský ventil DN 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1B42A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30F3" w:rsidRPr="00A24838" w14:paraId="0C55B78F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9FFA7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Skrutkovanie vo vrchnom kuželi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1A1EE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DN50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DEF65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30F3" w:rsidRPr="00A24838" w14:paraId="64D53EA6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F8F76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Ďalšie požiadavky v cene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F89A6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0485E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30F3" w:rsidRPr="00A24838" w14:paraId="449219EE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153EC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Doprava na určen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A24838">
              <w:rPr>
                <w:rFonts w:ascii="Arial Narrow" w:hAnsi="Arial Narrow"/>
                <w:sz w:val="22"/>
                <w:szCs w:val="22"/>
              </w:rPr>
              <w:t>miesto v cene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D7AF8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36E0E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30F3" w:rsidRPr="00A24838" w14:paraId="0E7D56B7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98944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Kompletizácia u zákazníka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3CC53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23EBB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30F3" w:rsidRPr="00A24838" w14:paraId="601DF62E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46898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da-DK"/>
              </w:rPr>
              <w:t>Sk</w:t>
            </w:r>
            <w:r w:rsidRPr="00A24838">
              <w:rPr>
                <w:rFonts w:ascii="Arial Narrow" w:hAnsi="Arial Narrow"/>
                <w:sz w:val="22"/>
                <w:szCs w:val="22"/>
              </w:rPr>
              <w:t xml:space="preserve">úšobná </w:t>
            </w: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>prev</w:t>
            </w:r>
            <w:r w:rsidRPr="00A24838">
              <w:rPr>
                <w:rFonts w:ascii="Arial Narrow" w:hAnsi="Arial Narrow"/>
                <w:sz w:val="22"/>
                <w:szCs w:val="22"/>
              </w:rPr>
              <w:t xml:space="preserve">ádzka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D7F51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9EFB7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30F3" w:rsidRPr="00A24838" w14:paraId="083376B6" w14:textId="77777777" w:rsidTr="004610EA">
        <w:trPr>
          <w:trHeight w:val="75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A241D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Kvalifikovan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A24838">
              <w:rPr>
                <w:rFonts w:ascii="Arial Narrow" w:hAnsi="Arial Narrow"/>
                <w:sz w:val="22"/>
                <w:szCs w:val="22"/>
              </w:rPr>
              <w:t>zaškolenie obsluhy – 2 osoby v rozsahu  min 10 hodín poč</w:t>
            </w:r>
            <w:r w:rsidRPr="00A24838">
              <w:rPr>
                <w:rFonts w:ascii="Arial Narrow" w:hAnsi="Arial Narrow"/>
                <w:sz w:val="22"/>
                <w:szCs w:val="22"/>
                <w:lang w:val="pt-PT"/>
              </w:rPr>
              <w:t>as prev</w:t>
            </w:r>
            <w:r w:rsidRPr="00A24838">
              <w:rPr>
                <w:rFonts w:ascii="Arial Narrow" w:hAnsi="Arial Narrow"/>
                <w:sz w:val="22"/>
                <w:szCs w:val="22"/>
              </w:rPr>
              <w:t>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871D6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3D79D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30F3" w:rsidRPr="00A24838" w14:paraId="14FC0909" w14:textId="77777777" w:rsidTr="004610EA">
        <w:trPr>
          <w:trHeight w:val="101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DC679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Kvalifikovan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A24838">
              <w:rPr>
                <w:rFonts w:ascii="Arial Narrow" w:hAnsi="Arial Narrow"/>
                <w:sz w:val="22"/>
                <w:szCs w:val="22"/>
              </w:rPr>
              <w:t>zaškolenie základn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A24838">
              <w:rPr>
                <w:rFonts w:ascii="Arial Narrow" w:hAnsi="Arial Narrow"/>
                <w:sz w:val="22"/>
                <w:szCs w:val="22"/>
              </w:rPr>
              <w:t>ho servisu 2 osoby</w:t>
            </w:r>
          </w:p>
          <w:p w14:paraId="5D93E171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v rozsahu  min 5 hodín poč</w:t>
            </w:r>
            <w:r w:rsidRPr="00A24838">
              <w:rPr>
                <w:rFonts w:ascii="Arial Narrow" w:hAnsi="Arial Narrow"/>
                <w:sz w:val="22"/>
                <w:szCs w:val="22"/>
                <w:lang w:val="pt-PT"/>
              </w:rPr>
              <w:t>as prev</w:t>
            </w:r>
            <w:r w:rsidRPr="00A24838">
              <w:rPr>
                <w:rFonts w:ascii="Arial Narrow" w:hAnsi="Arial Narrow"/>
                <w:sz w:val="22"/>
                <w:szCs w:val="22"/>
              </w:rPr>
              <w:t>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C872B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A2B4D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30F3" w:rsidRPr="00A24838" w14:paraId="0F5A1E24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34C81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Dodávka a uvedenie do ostrej prevádzky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AA71C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en-US"/>
              </w:rPr>
              <w:t xml:space="preserve">Do </w:t>
            </w:r>
            <w:r w:rsidRPr="00A24838">
              <w:rPr>
                <w:rFonts w:ascii="Arial Narrow" w:hAnsi="Arial Narrow"/>
                <w:sz w:val="22"/>
                <w:szCs w:val="22"/>
              </w:rPr>
              <w:t>30 týždňov od platnosti a účinnosti  zmluvy.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9CA7E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30F3" w:rsidRPr="00A24838" w14:paraId="53568A75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300CE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Záručná doba od odovzdania do prevádzky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29B61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 xml:space="preserve">24mesiacov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FA915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30F3" w:rsidRPr="00A24838" w14:paraId="17D324C0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A7FB3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de-DE"/>
              </w:rPr>
              <w:t>Servis- n</w:t>
            </w:r>
            <w:r w:rsidRPr="00A24838">
              <w:rPr>
                <w:rFonts w:ascii="Arial Narrow" w:hAnsi="Arial Narrow"/>
                <w:sz w:val="22"/>
                <w:szCs w:val="22"/>
              </w:rPr>
              <w:t>ástup kvalifikovan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A24838">
              <w:rPr>
                <w:rFonts w:ascii="Arial Narrow" w:hAnsi="Arial Narrow"/>
                <w:sz w:val="22"/>
                <w:szCs w:val="22"/>
              </w:rPr>
              <w:t>ho pracovníka na mieste inštalácie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1BDA9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Do 24 hodín od nahlásenia zodpovedn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A24838">
              <w:rPr>
                <w:rFonts w:ascii="Arial Narrow" w:hAnsi="Arial Narrow"/>
                <w:sz w:val="22"/>
                <w:szCs w:val="22"/>
              </w:rPr>
              <w:t xml:space="preserve">mu pracovníkovi.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5C8BE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30F3" w:rsidRPr="00A24838" w14:paraId="7870EFCB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599D1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Minimálna sada náhradných dielov-tesnenie sanitačn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A24838">
              <w:rPr>
                <w:rFonts w:ascii="Arial Narrow" w:hAnsi="Arial Narrow"/>
                <w:sz w:val="22"/>
                <w:szCs w:val="22"/>
              </w:rPr>
              <w:t>ho prielezu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AA605" w14:textId="77777777" w:rsidR="006330F3" w:rsidRPr="00A24838" w:rsidRDefault="006330F3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FBF0B" w14:textId="77777777" w:rsidR="006330F3" w:rsidRPr="00A24838" w:rsidRDefault="006330F3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91EB50E" w14:textId="77777777" w:rsidR="00B2231A" w:rsidRPr="00A4644B" w:rsidRDefault="00B2231A" w:rsidP="00B2231A">
      <w:pPr>
        <w:jc w:val="both"/>
        <w:rPr>
          <w:rFonts w:cstheme="minorHAnsi"/>
          <w:highlight w:val="yellow"/>
        </w:rPr>
      </w:pPr>
    </w:p>
    <w:p w14:paraId="48A33714" w14:textId="77777777" w:rsidR="00B2231A" w:rsidRDefault="00B2231A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7506724" w14:textId="5CB5E1C5" w:rsidR="00B71BC3" w:rsidRPr="00F97F97" w:rsidRDefault="005B28B0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sz w:val="22"/>
          <w:szCs w:val="22"/>
        </w:rPr>
        <w:t xml:space="preserve">(ďalej len </w:t>
      </w:r>
      <w:r w:rsidRPr="00647D5A">
        <w:rPr>
          <w:rFonts w:ascii="Arial Narrow" w:hAnsi="Arial Narrow"/>
          <w:b/>
          <w:bCs/>
          <w:iCs/>
          <w:sz w:val="22"/>
          <w:szCs w:val="22"/>
        </w:rPr>
        <w:t>„</w:t>
      </w:r>
      <w:r w:rsidR="009430F2" w:rsidRPr="00647D5A">
        <w:rPr>
          <w:rFonts w:ascii="Arial Narrow" w:hAnsi="Arial Narrow"/>
          <w:b/>
          <w:bCs/>
          <w:iCs/>
          <w:sz w:val="22"/>
          <w:szCs w:val="22"/>
        </w:rPr>
        <w:t>Tovar</w:t>
      </w:r>
      <w:r w:rsidR="00B71BC3" w:rsidRPr="00647D5A">
        <w:rPr>
          <w:rFonts w:ascii="Arial Narrow" w:hAnsi="Arial Narrow"/>
          <w:b/>
          <w:bCs/>
          <w:iCs/>
          <w:sz w:val="22"/>
          <w:szCs w:val="22"/>
        </w:rPr>
        <w:t>“</w:t>
      </w:r>
      <w:r w:rsidR="00B71BC3" w:rsidRPr="00647D5A">
        <w:rPr>
          <w:rFonts w:ascii="Arial Narrow" w:hAnsi="Arial Narrow"/>
          <w:bCs/>
          <w:iCs/>
          <w:sz w:val="22"/>
          <w:szCs w:val="22"/>
        </w:rPr>
        <w:t>)</w:t>
      </w:r>
      <w:r w:rsidR="00FF6757" w:rsidRPr="00647D5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a previesť na Kupujúceho vlastnícke právo 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>k 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Tovaru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F97F97">
        <w:rPr>
          <w:rFonts w:ascii="Arial Narrow" w:hAnsi="Arial Narrow"/>
          <w:bCs/>
          <w:iCs/>
          <w:sz w:val="22"/>
          <w:szCs w:val="22"/>
        </w:rPr>
        <w:t xml:space="preserve">a záväzok Kupujúceho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 prevziať a zaplatiť zaň dohodnutú  kúpnu cenu v zmysle čl. 3 tejto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Z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>mluvy.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Predmet zmluvy musí byť nový</w:t>
      </w:r>
      <w:r w:rsidR="00831903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D139BD">
        <w:rPr>
          <w:rFonts w:ascii="Arial Narrow" w:hAnsi="Arial Narrow"/>
          <w:bCs/>
          <w:iCs/>
          <w:sz w:val="22"/>
          <w:szCs w:val="22"/>
        </w:rPr>
        <w:t> nepoužívaný</w:t>
      </w:r>
      <w:r w:rsidR="00831903">
        <w:rPr>
          <w:rFonts w:ascii="Arial Narrow" w:hAnsi="Arial Narrow"/>
          <w:bCs/>
          <w:iCs/>
          <w:sz w:val="22"/>
          <w:szCs w:val="22"/>
        </w:rPr>
        <w:t>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529195E9" w14:textId="18561F30" w:rsidR="00B71BC3" w:rsidRPr="000A2029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814492">
        <w:rPr>
          <w:rFonts w:ascii="Arial Narrow" w:hAnsi="Arial Narrow"/>
          <w:sz w:val="22"/>
          <w:szCs w:val="22"/>
        </w:rPr>
        <w:t xml:space="preserve"> 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 xml:space="preserve">Výzvy zo dňa </w:t>
      </w:r>
      <w:r w:rsidR="0076333F">
        <w:rPr>
          <w:rFonts w:ascii="Arial Narrow" w:hAnsi="Arial Narrow"/>
          <w:b/>
          <w:bCs/>
          <w:sz w:val="22"/>
          <w:szCs w:val="22"/>
        </w:rPr>
        <w:t>07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.0</w:t>
      </w:r>
      <w:r w:rsidR="0076333F">
        <w:rPr>
          <w:rFonts w:ascii="Arial Narrow" w:hAnsi="Arial Narrow"/>
          <w:b/>
          <w:bCs/>
          <w:sz w:val="22"/>
          <w:szCs w:val="22"/>
        </w:rPr>
        <w:t>6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.2022</w:t>
      </w:r>
      <w:r w:rsidR="00814492">
        <w:rPr>
          <w:rFonts w:ascii="Arial Narrow" w:hAnsi="Arial Narrow"/>
          <w:b/>
          <w:bCs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 xml:space="preserve">ako aj v ponuke Predávajúceho predloženej do </w:t>
      </w:r>
      <w:r w:rsidR="00814492">
        <w:rPr>
          <w:rFonts w:ascii="Arial Narrow" w:hAnsi="Arial Narrow"/>
          <w:sz w:val="22"/>
          <w:szCs w:val="22"/>
        </w:rPr>
        <w:t>procesu</w:t>
      </w:r>
      <w:r w:rsidRPr="00073025">
        <w:rPr>
          <w:rFonts w:ascii="Arial Narrow" w:hAnsi="Arial Narrow"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</w:t>
      </w:r>
      <w:r w:rsidR="00814492">
        <w:rPr>
          <w:rFonts w:ascii="Arial Narrow" w:hAnsi="Arial Narrow"/>
          <w:sz w:val="22"/>
          <w:szCs w:val="22"/>
        </w:rPr>
        <w:t>á</w:t>
      </w:r>
      <w:r w:rsidR="000B6144" w:rsidRPr="00F97F97">
        <w:rPr>
          <w:rFonts w:ascii="Arial Narrow" w:hAnsi="Arial Narrow"/>
          <w:sz w:val="22"/>
          <w:szCs w:val="22"/>
        </w:rPr>
        <w:t xml:space="preserve"> tvor</w:t>
      </w:r>
      <w:r w:rsidR="00814492">
        <w:rPr>
          <w:rFonts w:ascii="Arial Narrow" w:hAnsi="Arial Narrow"/>
          <w:sz w:val="22"/>
          <w:szCs w:val="22"/>
        </w:rPr>
        <w:t>í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572B4681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6C45D8AC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6330F3">
        <w:rPr>
          <w:rFonts w:ascii="Arial Narrow" w:hAnsi="Arial Narrow"/>
          <w:b/>
          <w:iCs/>
          <w:color w:val="000000"/>
          <w:sz w:val="22"/>
          <w:szCs w:val="22"/>
        </w:rPr>
        <w:t>tridsiatich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6330F3">
        <w:rPr>
          <w:rFonts w:ascii="Arial Narrow" w:hAnsi="Arial Narrow"/>
          <w:b/>
          <w:iCs/>
          <w:color w:val="000000"/>
          <w:sz w:val="22"/>
          <w:szCs w:val="22"/>
        </w:rPr>
        <w:t>3</w:t>
      </w:r>
      <w:r w:rsidR="007E3FFD">
        <w:rPr>
          <w:rFonts w:ascii="Arial Narrow" w:hAnsi="Arial Narrow"/>
          <w:b/>
          <w:iCs/>
          <w:color w:val="000000"/>
          <w:sz w:val="22"/>
          <w:szCs w:val="22"/>
        </w:rPr>
        <w:t>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13F3E91A" w:rsidR="00721904" w:rsidRPr="00814492" w:rsidRDefault="00500DB9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>AEH, spol. s r.o., Šenkvická cesta 14/J, 902 01 Pezinok</w:t>
      </w:r>
    </w:p>
    <w:p w14:paraId="2AD6DFC1" w14:textId="4EEE5E04" w:rsidR="002F03E5" w:rsidRPr="00721904" w:rsidRDefault="002F03E5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</w:t>
      </w:r>
      <w:r w:rsidRPr="00A06530">
        <w:rPr>
          <w:rFonts w:ascii="Arial Narrow" w:hAnsi="Arial Narrow"/>
          <w:sz w:val="22"/>
          <w:szCs w:val="22"/>
        </w:rPr>
        <w:lastRenderedPageBreak/>
        <w:t>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 xml:space="preserve">:00 </w:t>
      </w:r>
      <w:r w:rsidRPr="00CC5B2F">
        <w:rPr>
          <w:rFonts w:ascii="Arial Narrow" w:hAnsi="Arial Narrow"/>
          <w:sz w:val="22"/>
          <w:szCs w:val="22"/>
        </w:rPr>
        <w:t>hod. telefonickým oznámením kontaktn</w:t>
      </w:r>
      <w:r w:rsidR="002D33FC" w:rsidRPr="00CC5B2F">
        <w:rPr>
          <w:rFonts w:ascii="Arial Narrow" w:hAnsi="Arial Narrow"/>
          <w:sz w:val="22"/>
          <w:szCs w:val="22"/>
        </w:rPr>
        <w:t>ej</w:t>
      </w:r>
      <w:r w:rsidRPr="00CC5B2F">
        <w:rPr>
          <w:rFonts w:ascii="Arial Narrow" w:hAnsi="Arial Narrow"/>
          <w:sz w:val="22"/>
          <w:szCs w:val="22"/>
        </w:rPr>
        <w:t xml:space="preserve"> osob</w:t>
      </w:r>
      <w:r w:rsidR="002D33FC" w:rsidRPr="00CC5B2F">
        <w:rPr>
          <w:rFonts w:ascii="Arial Narrow" w:hAnsi="Arial Narrow"/>
          <w:sz w:val="22"/>
          <w:szCs w:val="22"/>
        </w:rPr>
        <w:t>e</w:t>
      </w:r>
      <w:r w:rsidR="00131225" w:rsidRPr="00CC5B2F">
        <w:rPr>
          <w:rFonts w:ascii="Arial Narrow" w:hAnsi="Arial Narrow"/>
          <w:sz w:val="22"/>
          <w:szCs w:val="22"/>
        </w:rPr>
        <w:t xml:space="preserve"> </w:t>
      </w:r>
      <w:r w:rsidR="00131225" w:rsidRPr="00CC5B2F">
        <w:rPr>
          <w:rFonts w:ascii="Arial Narrow" w:hAnsi="Arial Narrow"/>
          <w:b/>
          <w:bCs/>
          <w:sz w:val="22"/>
          <w:szCs w:val="22"/>
        </w:rPr>
        <w:t>p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án</w:t>
      </w:r>
      <w:r w:rsidR="00427276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Mgr. Ladislav Hajko</w:t>
      </w:r>
      <w:r w:rsidR="00427276" w:rsidRPr="00CC5B2F">
        <w:rPr>
          <w:rFonts w:ascii="Arial Narrow" w:hAnsi="Arial Narrow"/>
          <w:sz w:val="22"/>
          <w:szCs w:val="22"/>
        </w:rPr>
        <w:t>,</w:t>
      </w:r>
      <w:r w:rsidRPr="00CC5B2F">
        <w:rPr>
          <w:rFonts w:ascii="Arial Narrow" w:hAnsi="Arial Narrow"/>
          <w:sz w:val="22"/>
          <w:szCs w:val="22"/>
        </w:rPr>
        <w:t xml:space="preserve"> na tel.</w:t>
      </w:r>
      <w:r w:rsidR="00FE3F65" w:rsidRPr="00CC5B2F">
        <w:rPr>
          <w:rFonts w:ascii="Arial Narrow" w:hAnsi="Arial Narrow"/>
          <w:sz w:val="22"/>
          <w:szCs w:val="22"/>
        </w:rPr>
        <w:t xml:space="preserve"> </w:t>
      </w:r>
      <w:r w:rsidR="00525BDB" w:rsidRPr="00CC5B2F">
        <w:rPr>
          <w:rFonts w:ascii="Arial Narrow" w:hAnsi="Arial Narrow"/>
          <w:b/>
          <w:bCs/>
          <w:sz w:val="22"/>
          <w:szCs w:val="22"/>
        </w:rPr>
        <w:t>+421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 902 903 000 </w:t>
      </w:r>
      <w:r w:rsidRPr="00CC5B2F">
        <w:rPr>
          <w:rFonts w:ascii="Arial Narrow" w:hAnsi="Arial Narrow"/>
          <w:sz w:val="22"/>
          <w:szCs w:val="22"/>
        </w:rPr>
        <w:t xml:space="preserve">a následne e-mailom na adresu </w:t>
      </w:r>
      <w:hyperlink r:id="rId8" w:history="1">
        <w:r w:rsidR="00651704" w:rsidRPr="000650AA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ladislav.hajko@aeh.sk</w:t>
        </w:r>
      </w:hyperlink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6B52D8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FE3F65" w:rsidRPr="00CC5B2F">
        <w:rPr>
          <w:rFonts w:ascii="Arial Narrow" w:hAnsi="Arial Narrow"/>
          <w:sz w:val="22"/>
          <w:szCs w:val="22"/>
        </w:rPr>
        <w:t>.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7173B55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doprava na miesto dodania predmetu zmluvy, rozbalenie predmetu zmluvy v mieste dodania predmetu zmluvy, zaškolenie personálu, inštalácia predmetu zmluvy, </w:t>
      </w:r>
      <w:r w:rsidR="00A347F4" w:rsidRPr="00647D5A">
        <w:rPr>
          <w:rFonts w:ascii="Arial Narrow" w:hAnsi="Arial Narrow"/>
          <w:sz w:val="22"/>
          <w:szCs w:val="22"/>
        </w:rPr>
        <w:t>nastavenie predmetu z</w:t>
      </w:r>
      <w:r w:rsidR="00A347F4">
        <w:rPr>
          <w:rFonts w:ascii="Arial Narrow" w:hAnsi="Arial Narrow"/>
          <w:sz w:val="22"/>
          <w:szCs w:val="22"/>
        </w:rPr>
        <w:t>mluvy</w:t>
      </w:r>
      <w:r w:rsidR="00A347F4" w:rsidRPr="00647D5A">
        <w:rPr>
          <w:rFonts w:ascii="Arial Narrow" w:hAnsi="Arial Narrow"/>
          <w:sz w:val="22"/>
          <w:szCs w:val="22"/>
        </w:rPr>
        <w:t xml:space="preserve"> t. j. uvedenie do prevádzky a oživenie predmetu </w:t>
      </w:r>
      <w:r w:rsidR="00A347F4">
        <w:rPr>
          <w:rFonts w:ascii="Arial Narrow" w:hAnsi="Arial Narrow"/>
          <w:sz w:val="22"/>
          <w:szCs w:val="22"/>
        </w:rPr>
        <w:t>zmluvy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C610C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9454E04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73FF809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E508679" w14:textId="22CEEBFC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101D9E2D" w:rsidR="00C131F9" w:rsidRPr="00AC2711" w:rsidRDefault="006B52D8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Faktúra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bud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uhr</w:t>
      </w:r>
      <w:r>
        <w:rPr>
          <w:rFonts w:ascii="Arial Narrow" w:hAnsi="Arial Narrow"/>
          <w:sz w:val="22"/>
          <w:szCs w:val="22"/>
          <w:lang w:val="sk-SK"/>
        </w:rPr>
        <w:t>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n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63C41725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do 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tridsiatich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(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3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0)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>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2524567C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v záručnej dobe </w:t>
      </w:r>
      <w:r w:rsidR="00B61F34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24</w:t>
      </w:r>
      <w:r w:rsid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="001B78AE"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mesiacov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BCFCA9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</w:t>
      </w:r>
      <w:r w:rsidR="009E1FBA">
        <w:rPr>
          <w:rFonts w:ascii="Arial Narrow" w:hAnsi="Arial Narrow" w:cs="Arial Narrow"/>
          <w:sz w:val="22"/>
          <w:szCs w:val="22"/>
          <w:lang w:val="sk-SK"/>
        </w:rPr>
        <w:t> článku 1. Predmet 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a v Ponuke a že Tovar bude spôsobilý na použitie za účelom, na aký sa Tovar obvykle používa.</w:t>
      </w:r>
    </w:p>
    <w:p w14:paraId="25859CCA" w14:textId="7225AD35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vadných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Na nároky Kupujúceho z vád Tovaru sa vzťahujú ustanovenia § 436 a nasl.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t.j.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B52965">
      <w:pPr>
        <w:pStyle w:val="Odsekzoznamu"/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0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0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B52965">
      <w:pPr>
        <w:numPr>
          <w:ilvl w:val="0"/>
          <w:numId w:val="14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1BE9FE3C" w:rsidR="00A77E42" w:rsidRPr="00545021" w:rsidRDefault="00A77E42" w:rsidP="00B52965">
      <w:pPr>
        <w:pStyle w:val="Odsekzoznamu"/>
        <w:numPr>
          <w:ilvl w:val="1"/>
          <w:numId w:val="29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76333F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76333F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,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predmet subdodávky a tiež údaje o osobe oprávnenej konať za subdodávateľa v rozsahu meno a priezvisko, adresa pobytu, dátum narodenia.</w:t>
      </w:r>
    </w:p>
    <w:p w14:paraId="26CD1DDB" w14:textId="5873401D" w:rsidR="00A77E42" w:rsidRPr="00545021" w:rsidRDefault="00A77E42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pred začatím plnenia predmetu zmluvy zabezpečiť, aby subdodávateľ preukázal kupujúcemu splnenie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76333F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76333F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54502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lehote 5 pracovných dní odo dňa podpisu tejto zmluvy oboma zmluvnými stranami, ak tak nebolo urobené skôr. Ak subdodávateľ nespĺňa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76333F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76333F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2F43AE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kupujúci písomne požiada predávajúceho o jeho nahradenie. Predávajúci je povinný návrh nového subdodávateľa doručiť kupujúcemu do 5 pracovných dní odo dňa doručenia žiadosti. V prípade, že nový subdodávateľ nepreukáže v uvedenej lehote 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76333F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76333F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3E8FB4E3" w:rsidR="00A87E27" w:rsidRPr="00545021" w:rsidRDefault="00A87E27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neoddeliteľnou prílohou ktorého bude preukázanie, že subdodávateľ spĺňa 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76333F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76333F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 overenie zapísania subdodávateľa v registri partnerov verejného sektora zo strany kupujúceho, podľa podmienok zákona č. 315/2016 Z. z., pred podpisom takéhoto dodatku k zmluve.</w:t>
      </w:r>
    </w:p>
    <w:p w14:paraId="1A69195B" w14:textId="77777777" w:rsidR="00A87E27" w:rsidRPr="00A77E42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5FD6052" w14:textId="77777777" w:rsidR="00A77E42" w:rsidRPr="00963623" w:rsidRDefault="00A77E42" w:rsidP="00A77E42">
      <w:pPr>
        <w:pStyle w:val="Odsekzoznamu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B5296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vadného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57FAACA6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Mgr. Ladislav Hajko</w:t>
      </w:r>
    </w:p>
    <w:p w14:paraId="15033C0F" w14:textId="1C02AAD0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konateľ spoločnosti</w:t>
      </w:r>
    </w:p>
    <w:p w14:paraId="3823CC57" w14:textId="2C0334D0" w:rsidR="007D4189" w:rsidRPr="009E7715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+421 902 903 000</w:t>
      </w:r>
    </w:p>
    <w:p w14:paraId="5062E49F" w14:textId="0A554FEC" w:rsidR="007D4189" w:rsidRPr="009E7715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9E7715">
        <w:rPr>
          <w:rFonts w:ascii="Arial Narrow" w:hAnsi="Arial Narrow" w:cs="Arial"/>
          <w:sz w:val="22"/>
          <w:szCs w:val="22"/>
          <w:lang w:eastAsia="sk-SK"/>
        </w:rPr>
        <w:t xml:space="preserve">e-mail:                  </w:t>
      </w:r>
      <w:r w:rsidR="009969FD" w:rsidRPr="009E7715">
        <w:rPr>
          <w:rFonts w:ascii="Arial Narrow" w:hAnsi="Arial Narrow" w:cs="Arial"/>
          <w:sz w:val="22"/>
          <w:szCs w:val="22"/>
          <w:lang w:eastAsia="sk-SK"/>
        </w:rPr>
        <w:tab/>
        <w:t xml:space="preserve">    </w:t>
      </w:r>
      <w:r w:rsidR="00BE0E25" w:rsidRPr="009E771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969FD" w:rsidRPr="009E7715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hyperlink r:id="rId9" w:history="1">
        <w:r w:rsidR="00651704" w:rsidRPr="000650AA">
          <w:rPr>
            <w:rStyle w:val="Hypertextovprepojenie"/>
            <w:rFonts w:ascii="Arial Narrow" w:hAnsi="Arial Narrow" w:cs="Arial"/>
            <w:sz w:val="22"/>
            <w:szCs w:val="22"/>
          </w:rPr>
          <w:t>ladislav.hajko@aeh.sk</w:t>
        </w:r>
      </w:hyperlink>
      <w:r w:rsidR="009E7715">
        <w:rPr>
          <w:rFonts w:ascii="Arial Narrow" w:hAnsi="Arial Narrow" w:cs="Arial"/>
          <w:sz w:val="22"/>
          <w:szCs w:val="22"/>
        </w:rPr>
        <w:t xml:space="preserve"> </w:t>
      </w:r>
      <w:r w:rsidR="009E7715" w:rsidRPr="009E7715">
        <w:rPr>
          <w:rFonts w:ascii="Arial Narrow" w:hAnsi="Arial Narrow" w:cs="Arial"/>
          <w:sz w:val="22"/>
          <w:szCs w:val="22"/>
        </w:rPr>
        <w:t xml:space="preserve">     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424D1187" w:rsidR="00B71BC3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1A62F27" w14:textId="77777777" w:rsidR="0044241E" w:rsidRPr="00AC2711" w:rsidRDefault="0044241E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B52965">
      <w:pPr>
        <w:pStyle w:val="Odsekzoznamu"/>
        <w:numPr>
          <w:ilvl w:val="1"/>
          <w:numId w:val="22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36940B81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DB17FE">
        <w:rPr>
          <w:rFonts w:ascii="Arial Narrow" w:hAnsi="Arial Narrow" w:cs="Arial Narrow"/>
          <w:sz w:val="22"/>
          <w:szCs w:val="22"/>
        </w:rPr>
        <w:t>Predávajúceho pre nesplnenie</w:t>
      </w:r>
      <w:r w:rsidRPr="00DB17F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 xml:space="preserve">požiadaviek na potencionálneho dodávateľa podľa Výzvy zo dňa </w:t>
      </w:r>
      <w:r w:rsidR="00CE5B6C">
        <w:rPr>
          <w:rFonts w:ascii="Arial Narrow" w:hAnsi="Arial Narrow" w:cs="Arial Narrow"/>
          <w:b/>
          <w:bCs/>
          <w:sz w:val="22"/>
          <w:szCs w:val="22"/>
        </w:rPr>
        <w:t>07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.0</w:t>
      </w:r>
      <w:r w:rsidR="00CE5B6C">
        <w:rPr>
          <w:rFonts w:ascii="Arial Narrow" w:hAnsi="Arial Narrow" w:cs="Arial Narrow"/>
          <w:b/>
          <w:bCs/>
          <w:sz w:val="22"/>
          <w:szCs w:val="22"/>
        </w:rPr>
        <w:t>6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.2022</w:t>
      </w:r>
      <w:r w:rsidR="00795E64" w:rsidRPr="00AC2711">
        <w:rPr>
          <w:rFonts w:ascii="Arial Narrow" w:hAnsi="Arial Narrow" w:cs="Arial Narrow"/>
          <w:sz w:val="22"/>
          <w:szCs w:val="22"/>
        </w:rPr>
        <w:t>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302B444D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</w:t>
      </w:r>
      <w:r w:rsidR="00DB17FE">
        <w:rPr>
          <w:rFonts w:ascii="Arial Narrow" w:hAnsi="Arial Narrow" w:cs="Arial Narrow"/>
          <w:sz w:val="22"/>
          <w:szCs w:val="22"/>
        </w:rPr>
        <w:t>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4D4949B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</w:t>
      </w:r>
      <w:r w:rsidR="00DB17F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článkom 1 Predmet zmluvy a ponukou predávajúceho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B52965">
      <w:pPr>
        <w:pStyle w:val="Odsekzoznamu"/>
        <w:numPr>
          <w:ilvl w:val="2"/>
          <w:numId w:val="24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B52965">
      <w:pPr>
        <w:pStyle w:val="Odsekzoznamu"/>
        <w:widowControl w:val="0"/>
        <w:numPr>
          <w:ilvl w:val="1"/>
          <w:numId w:val="23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762D1925" w:rsidR="00B71BC3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nasledujúcim </w:t>
      </w:r>
      <w:r w:rsidR="00B52965"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 dni kumulatívneho splnenia nasledovných podmienok:</w:t>
      </w:r>
    </w:p>
    <w:p w14:paraId="3B2A9076" w14:textId="5F3D5BD7" w:rsidR="00B52965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schválenie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zo strany Poskytovateľa NFP, t. j. doručenie správy z kontroly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 ktorej Poskytovateľ NFP neidentifikoval nedostatky, ktoré by mohli mať vplyv na výsledok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a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zároveň</w:t>
      </w:r>
    </w:p>
    <w:p w14:paraId="512D0A8E" w14:textId="5E54CE49" w:rsidR="00B52965" w:rsidRPr="00AC2711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zverejnenie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na webovej stránke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0" w:history="1">
        <w:r w:rsidR="00EF2D77" w:rsidRPr="00EF2D77">
          <w:rPr>
            <w:rStyle w:val="Hypertextovprepojenie"/>
            <w:rFonts w:ascii="Arial Narrow" w:hAnsi="Arial Narrow"/>
            <w:sz w:val="22"/>
            <w:szCs w:val="22"/>
          </w:rPr>
          <w:t>http://www.aeh.sk/</w:t>
        </w:r>
      </w:hyperlink>
      <w:r w:rsidR="00EF2D77" w:rsidRPr="00EF2D77">
        <w:rPr>
          <w:sz w:val="22"/>
          <w:szCs w:val="22"/>
          <w:lang w:val="sk-SK"/>
        </w:rPr>
        <w:t xml:space="preserve"> </w:t>
      </w:r>
    </w:p>
    <w:p w14:paraId="51375CDC" w14:textId="32BA3AE4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2D017072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 w:rsidRPr="0044241E">
        <w:rPr>
          <w:rFonts w:ascii="Arial Narrow" w:hAnsi="Arial Narrow"/>
          <w:bCs/>
          <w:iCs/>
          <w:color w:val="000000"/>
          <w:sz w:val="22"/>
          <w:szCs w:val="22"/>
        </w:rPr>
        <w:t>Návrh na plnenie kritéria – formulár cenovej ponuky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 1 časť predmetu zákazky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A3362D3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>Bratislave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7D3BAF77" w:rsidR="00DF518A" w:rsidRPr="00AC2711" w:rsidRDefault="00EB219F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EB219F">
        <w:rPr>
          <w:rFonts w:ascii="Arial Narrow" w:hAnsi="Arial Narrow" w:cs="Arial"/>
          <w:b/>
          <w:bCs/>
          <w:sz w:val="22"/>
          <w:szCs w:val="22"/>
        </w:rPr>
        <w:t>AEH, spol. s r.o.</w:t>
      </w:r>
      <w:r w:rsidR="008A18B2"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F48C509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</w:t>
      </w:r>
      <w:r w:rsidR="009367C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="00EB219F" w:rsidRPr="00EB219F">
        <w:rPr>
          <w:rFonts w:ascii="Arial Narrow" w:hAnsi="Arial Narrow"/>
          <w:sz w:val="22"/>
          <w:szCs w:val="22"/>
        </w:rPr>
        <w:t>Mgr. Ladislav Hajko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3BD2DB1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EB219F" w:rsidRPr="00EB219F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44A37836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="00EB219F" w:rsidRPr="00EB219F">
        <w:rPr>
          <w:rFonts w:ascii="Arial Narrow" w:hAnsi="Arial Narrow" w:cs="Arial"/>
          <w:sz w:val="22"/>
          <w:szCs w:val="22"/>
        </w:rPr>
        <w:t>AEH, spol. s r.o.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428D0610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2E591F" w14:textId="081DD4C7" w:rsidR="000C5EDA" w:rsidRDefault="000C5ED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7D0AB1" w14:textId="5BB6DD61" w:rsidR="000C5EDA" w:rsidRPr="004D78E9" w:rsidRDefault="000C5EDA" w:rsidP="000C5EDA">
      <w:pPr>
        <w:tabs>
          <w:tab w:val="left" w:pos="708"/>
        </w:tabs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Príloha č. 1  </w:t>
      </w:r>
      <w:r w:rsidR="004D78E9"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ku kúpnej zmluve </w:t>
      </w:r>
      <w:r w:rsidR="00EC610C" w:rsidRPr="00EC610C">
        <w:rPr>
          <w:rFonts w:ascii="Arial Narrow" w:hAnsi="Arial Narrow"/>
          <w:b/>
          <w:iCs/>
          <w:color w:val="000000"/>
          <w:sz w:val="22"/>
          <w:szCs w:val="22"/>
        </w:rPr>
        <w:t xml:space="preserve">Návrh na plnenie kritéria – formulár cenovej ponuky 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pre </w:t>
      </w:r>
      <w:r w:rsidR="00074255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8</w:t>
      </w:r>
      <w:r w:rsidR="00B7395D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.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 časť predmetu zákazky</w:t>
      </w:r>
    </w:p>
    <w:p w14:paraId="47CFA363" w14:textId="7F7CE78F" w:rsidR="000C5EDA" w:rsidRPr="004D78E9" w:rsidRDefault="004D78E9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 Prílohu č.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2 Výzvy zo dňa </w:t>
      </w:r>
      <w:r w:rsidR="008A1A69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8A1A69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p w14:paraId="58AC745D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B92BB5B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00091" w14:textId="53C1BA7E" w:rsidR="000C5EDA" w:rsidRPr="004D78E9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>Príloha č. 2  Zoznam subdodávateľov</w:t>
      </w:r>
    </w:p>
    <w:p w14:paraId="458FC4C8" w14:textId="2A156E71" w:rsidR="000C5EDA" w:rsidRPr="00071AAF" w:rsidRDefault="00071AAF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071AAF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Prílohu č. </w:t>
      </w:r>
      <w:r w:rsidR="00EC610C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7 Výzvy zo dňa </w:t>
      </w:r>
      <w:r w:rsidR="008A1A69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8A1A69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sectPr w:rsidR="000C5EDA" w:rsidRPr="00071AAF" w:rsidSect="00855E91">
      <w:headerReference w:type="default" r:id="rId11"/>
      <w:footerReference w:type="default" r:id="rId12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B4A57" w14:textId="77777777" w:rsidR="003F0E2B" w:rsidRDefault="003F0E2B" w:rsidP="00F63678">
      <w:r>
        <w:separator/>
      </w:r>
    </w:p>
  </w:endnote>
  <w:endnote w:type="continuationSeparator" w:id="0">
    <w:p w14:paraId="0B76827E" w14:textId="77777777" w:rsidR="003F0E2B" w:rsidRDefault="003F0E2B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B240" w14:textId="0C5C4D99" w:rsidR="00EC610C" w:rsidRDefault="00EC610C">
    <w:pPr>
      <w:pStyle w:val="Pta"/>
      <w:jc w:val="right"/>
    </w:pPr>
  </w:p>
  <w:p w14:paraId="43B73E46" w14:textId="77777777" w:rsidR="00EC610C" w:rsidRDefault="00EC6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35636" w14:textId="77777777" w:rsidR="003F0E2B" w:rsidRDefault="003F0E2B" w:rsidP="00F63678">
      <w:r>
        <w:separator/>
      </w:r>
    </w:p>
  </w:footnote>
  <w:footnote w:type="continuationSeparator" w:id="0">
    <w:p w14:paraId="3AB72FF7" w14:textId="77777777" w:rsidR="003F0E2B" w:rsidRDefault="003F0E2B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EC610C" w:rsidRDefault="00EC610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EC610C" w:rsidRDefault="00EC610C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EC610C" w:rsidRDefault="00EC610C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55F7F0E6" w14:textId="77777777" w:rsidR="00EC610C" w:rsidRDefault="00EC610C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EC610C" w:rsidRDefault="00EC610C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7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265F5"/>
    <w:multiLevelType w:val="hybridMultilevel"/>
    <w:tmpl w:val="7C74FD8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1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7" w15:restartNumberingAfterBreak="0">
    <w:nsid w:val="4662623C"/>
    <w:multiLevelType w:val="hybridMultilevel"/>
    <w:tmpl w:val="BC30228C"/>
    <w:lvl w:ilvl="0" w:tplc="9DDEE5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0A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19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0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1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A4684"/>
    <w:multiLevelType w:val="hybridMultilevel"/>
    <w:tmpl w:val="FCE802DA"/>
    <w:lvl w:ilvl="0" w:tplc="AD1EE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A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F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C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F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A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E14C3"/>
    <w:multiLevelType w:val="hybridMultilevel"/>
    <w:tmpl w:val="ABE62D82"/>
    <w:lvl w:ilvl="0" w:tplc="3EEA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AF34B9A"/>
    <w:multiLevelType w:val="hybridMultilevel"/>
    <w:tmpl w:val="2AC8BEF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F1832EF"/>
    <w:multiLevelType w:val="hybridMultilevel"/>
    <w:tmpl w:val="8DDCB7CE"/>
    <w:lvl w:ilvl="0" w:tplc="DC60CF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E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F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C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1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1" w15:restartNumberingAfterBreak="0">
    <w:nsid w:val="718712B9"/>
    <w:multiLevelType w:val="hybridMultilevel"/>
    <w:tmpl w:val="CB4CB646"/>
    <w:lvl w:ilvl="0" w:tplc="3ED854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6B1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20CE0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CAD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3E206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A1A7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0D44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4550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287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3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4" w15:restartNumberingAfterBreak="0">
    <w:nsid w:val="7A764429"/>
    <w:multiLevelType w:val="hybridMultilevel"/>
    <w:tmpl w:val="5CBAB3FA"/>
    <w:lvl w:ilvl="0" w:tplc="119CE6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8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2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E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E1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8D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A2561"/>
    <w:multiLevelType w:val="hybridMultilevel"/>
    <w:tmpl w:val="87484776"/>
    <w:lvl w:ilvl="0" w:tplc="CAACA1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98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81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CC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98261271">
    <w:abstractNumId w:val="26"/>
  </w:num>
  <w:num w:numId="2" w16cid:durableId="898515864">
    <w:abstractNumId w:val="20"/>
  </w:num>
  <w:num w:numId="3" w16cid:durableId="1806461609">
    <w:abstractNumId w:val="36"/>
  </w:num>
  <w:num w:numId="4" w16cid:durableId="1465272712">
    <w:abstractNumId w:val="38"/>
  </w:num>
  <w:num w:numId="5" w16cid:durableId="753475878">
    <w:abstractNumId w:val="10"/>
  </w:num>
  <w:num w:numId="6" w16cid:durableId="5733927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78976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583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36224297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0928394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0957982">
    <w:abstractNumId w:val="9"/>
  </w:num>
  <w:num w:numId="12" w16cid:durableId="6713734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5396746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3637942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6424975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480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415634717">
    <w:abstractNumId w:val="33"/>
  </w:num>
  <w:num w:numId="18" w16cid:durableId="896478570">
    <w:abstractNumId w:val="2"/>
  </w:num>
  <w:num w:numId="19" w16cid:durableId="956834080">
    <w:abstractNumId w:val="3"/>
  </w:num>
  <w:num w:numId="20" w16cid:durableId="21562078">
    <w:abstractNumId w:val="22"/>
  </w:num>
  <w:num w:numId="21" w16cid:durableId="1302999124">
    <w:abstractNumId w:val="5"/>
  </w:num>
  <w:num w:numId="22" w16cid:durableId="1322612987">
    <w:abstractNumId w:val="37"/>
  </w:num>
  <w:num w:numId="23" w16cid:durableId="1102843392">
    <w:abstractNumId w:val="16"/>
  </w:num>
  <w:num w:numId="24" w16cid:durableId="481000136">
    <w:abstractNumId w:val="19"/>
  </w:num>
  <w:num w:numId="25" w16cid:durableId="1997606727">
    <w:abstractNumId w:val="28"/>
  </w:num>
  <w:num w:numId="26" w16cid:durableId="2104182348">
    <w:abstractNumId w:val="11"/>
  </w:num>
  <w:num w:numId="27" w16cid:durableId="1599101717">
    <w:abstractNumId w:val="21"/>
  </w:num>
  <w:num w:numId="28" w16cid:durableId="1580141216">
    <w:abstractNumId w:val="6"/>
  </w:num>
  <w:num w:numId="29" w16cid:durableId="1916284758">
    <w:abstractNumId w:val="30"/>
  </w:num>
  <w:num w:numId="30" w16cid:durableId="1412505488">
    <w:abstractNumId w:val="1"/>
  </w:num>
  <w:num w:numId="31" w16cid:durableId="1437751214">
    <w:abstractNumId w:val="8"/>
  </w:num>
  <w:num w:numId="32" w16cid:durableId="1042753961">
    <w:abstractNumId w:val="27"/>
  </w:num>
  <w:num w:numId="33" w16cid:durableId="1465779397">
    <w:abstractNumId w:val="29"/>
  </w:num>
  <w:num w:numId="34" w16cid:durableId="2063796260">
    <w:abstractNumId w:val="35"/>
  </w:num>
  <w:num w:numId="35" w16cid:durableId="430056087">
    <w:abstractNumId w:val="34"/>
  </w:num>
  <w:num w:numId="36" w16cid:durableId="1893735770">
    <w:abstractNumId w:val="23"/>
  </w:num>
  <w:num w:numId="37" w16cid:durableId="1932425176">
    <w:abstractNumId w:val="17"/>
  </w:num>
  <w:num w:numId="38" w16cid:durableId="544027223">
    <w:abstractNumId w:val="24"/>
  </w:num>
  <w:num w:numId="39" w16cid:durableId="1802727099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10F33"/>
    <w:rsid w:val="0001360E"/>
    <w:rsid w:val="00027ACB"/>
    <w:rsid w:val="00035C35"/>
    <w:rsid w:val="00040966"/>
    <w:rsid w:val="00040B0A"/>
    <w:rsid w:val="00040CD4"/>
    <w:rsid w:val="00041F49"/>
    <w:rsid w:val="00053C2A"/>
    <w:rsid w:val="00071AAF"/>
    <w:rsid w:val="00073025"/>
    <w:rsid w:val="00074255"/>
    <w:rsid w:val="0007685A"/>
    <w:rsid w:val="000A2029"/>
    <w:rsid w:val="000A229A"/>
    <w:rsid w:val="000B06A5"/>
    <w:rsid w:val="000B388B"/>
    <w:rsid w:val="000B4C7C"/>
    <w:rsid w:val="000B50A1"/>
    <w:rsid w:val="000B6144"/>
    <w:rsid w:val="000C276D"/>
    <w:rsid w:val="000C5EDA"/>
    <w:rsid w:val="000C68F8"/>
    <w:rsid w:val="000F1FA2"/>
    <w:rsid w:val="00123DBA"/>
    <w:rsid w:val="00125A04"/>
    <w:rsid w:val="00131225"/>
    <w:rsid w:val="00134D5E"/>
    <w:rsid w:val="00142FD5"/>
    <w:rsid w:val="00157632"/>
    <w:rsid w:val="00162C3C"/>
    <w:rsid w:val="00165045"/>
    <w:rsid w:val="0016664D"/>
    <w:rsid w:val="00175F09"/>
    <w:rsid w:val="00183540"/>
    <w:rsid w:val="001960BB"/>
    <w:rsid w:val="001A5C1A"/>
    <w:rsid w:val="001A5DE8"/>
    <w:rsid w:val="001B78AE"/>
    <w:rsid w:val="001E30DE"/>
    <w:rsid w:val="001E7DC1"/>
    <w:rsid w:val="0020650E"/>
    <w:rsid w:val="0020716D"/>
    <w:rsid w:val="00223EC4"/>
    <w:rsid w:val="00234148"/>
    <w:rsid w:val="00234B6A"/>
    <w:rsid w:val="00251BCE"/>
    <w:rsid w:val="00257829"/>
    <w:rsid w:val="0026411D"/>
    <w:rsid w:val="00267F4A"/>
    <w:rsid w:val="00286008"/>
    <w:rsid w:val="002A3FFA"/>
    <w:rsid w:val="002A6D70"/>
    <w:rsid w:val="002A74BE"/>
    <w:rsid w:val="002B74B5"/>
    <w:rsid w:val="002C4ED5"/>
    <w:rsid w:val="002C7630"/>
    <w:rsid w:val="002D33FC"/>
    <w:rsid w:val="002E01B9"/>
    <w:rsid w:val="002F03E5"/>
    <w:rsid w:val="002F0E3B"/>
    <w:rsid w:val="002F43AE"/>
    <w:rsid w:val="0030247C"/>
    <w:rsid w:val="00302D45"/>
    <w:rsid w:val="00313ADC"/>
    <w:rsid w:val="00320FAF"/>
    <w:rsid w:val="003272F5"/>
    <w:rsid w:val="00333282"/>
    <w:rsid w:val="00341C3C"/>
    <w:rsid w:val="0034787A"/>
    <w:rsid w:val="003506F0"/>
    <w:rsid w:val="003627D6"/>
    <w:rsid w:val="003640DD"/>
    <w:rsid w:val="003714F7"/>
    <w:rsid w:val="00374031"/>
    <w:rsid w:val="00374BA6"/>
    <w:rsid w:val="0037667C"/>
    <w:rsid w:val="003833C5"/>
    <w:rsid w:val="00383737"/>
    <w:rsid w:val="0039253E"/>
    <w:rsid w:val="003A2C2C"/>
    <w:rsid w:val="003A40F0"/>
    <w:rsid w:val="003B67F6"/>
    <w:rsid w:val="003D35EA"/>
    <w:rsid w:val="003E69F8"/>
    <w:rsid w:val="003F0E2B"/>
    <w:rsid w:val="003F76D1"/>
    <w:rsid w:val="004000E8"/>
    <w:rsid w:val="00405618"/>
    <w:rsid w:val="00412D6C"/>
    <w:rsid w:val="004131E0"/>
    <w:rsid w:val="0042005C"/>
    <w:rsid w:val="00427276"/>
    <w:rsid w:val="00432036"/>
    <w:rsid w:val="004329ED"/>
    <w:rsid w:val="004347B2"/>
    <w:rsid w:val="004419B8"/>
    <w:rsid w:val="0044241E"/>
    <w:rsid w:val="00442992"/>
    <w:rsid w:val="00442F19"/>
    <w:rsid w:val="00444947"/>
    <w:rsid w:val="00473A26"/>
    <w:rsid w:val="00486588"/>
    <w:rsid w:val="00491EA0"/>
    <w:rsid w:val="00492640"/>
    <w:rsid w:val="004B21DC"/>
    <w:rsid w:val="004D3889"/>
    <w:rsid w:val="004D78E9"/>
    <w:rsid w:val="004E4710"/>
    <w:rsid w:val="004E4BCE"/>
    <w:rsid w:val="004E51CA"/>
    <w:rsid w:val="004F0792"/>
    <w:rsid w:val="004F1E44"/>
    <w:rsid w:val="00500DB9"/>
    <w:rsid w:val="005041FB"/>
    <w:rsid w:val="005043A5"/>
    <w:rsid w:val="005048A0"/>
    <w:rsid w:val="0050554D"/>
    <w:rsid w:val="005144CB"/>
    <w:rsid w:val="00516056"/>
    <w:rsid w:val="00525BDB"/>
    <w:rsid w:val="005346D5"/>
    <w:rsid w:val="0053631C"/>
    <w:rsid w:val="005366DF"/>
    <w:rsid w:val="00544B44"/>
    <w:rsid w:val="00545021"/>
    <w:rsid w:val="00554990"/>
    <w:rsid w:val="0056088C"/>
    <w:rsid w:val="00560C7A"/>
    <w:rsid w:val="005718CE"/>
    <w:rsid w:val="005740E4"/>
    <w:rsid w:val="00582705"/>
    <w:rsid w:val="00583B5A"/>
    <w:rsid w:val="005A3BE8"/>
    <w:rsid w:val="005B28B0"/>
    <w:rsid w:val="005F0FDC"/>
    <w:rsid w:val="005F4317"/>
    <w:rsid w:val="005F4D70"/>
    <w:rsid w:val="00626C20"/>
    <w:rsid w:val="006330F3"/>
    <w:rsid w:val="00646E99"/>
    <w:rsid w:val="00647D5A"/>
    <w:rsid w:val="00651704"/>
    <w:rsid w:val="00657D41"/>
    <w:rsid w:val="006634F6"/>
    <w:rsid w:val="00665502"/>
    <w:rsid w:val="00672748"/>
    <w:rsid w:val="00680419"/>
    <w:rsid w:val="00680848"/>
    <w:rsid w:val="006A04CB"/>
    <w:rsid w:val="006A2804"/>
    <w:rsid w:val="006A39DA"/>
    <w:rsid w:val="006A7AE3"/>
    <w:rsid w:val="006B0274"/>
    <w:rsid w:val="006B4DE4"/>
    <w:rsid w:val="006B52D8"/>
    <w:rsid w:val="006B7994"/>
    <w:rsid w:val="006B7E42"/>
    <w:rsid w:val="006D40B2"/>
    <w:rsid w:val="006F259C"/>
    <w:rsid w:val="006F48C5"/>
    <w:rsid w:val="00713AD8"/>
    <w:rsid w:val="007149F1"/>
    <w:rsid w:val="007155EF"/>
    <w:rsid w:val="00717F9A"/>
    <w:rsid w:val="00721904"/>
    <w:rsid w:val="007257B8"/>
    <w:rsid w:val="00744E48"/>
    <w:rsid w:val="00745506"/>
    <w:rsid w:val="00751663"/>
    <w:rsid w:val="00763108"/>
    <w:rsid w:val="0076333F"/>
    <w:rsid w:val="00765B9C"/>
    <w:rsid w:val="00774C69"/>
    <w:rsid w:val="007808A1"/>
    <w:rsid w:val="00787C1A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C328B"/>
    <w:rsid w:val="007D197A"/>
    <w:rsid w:val="007D4189"/>
    <w:rsid w:val="007D7730"/>
    <w:rsid w:val="007E1718"/>
    <w:rsid w:val="007E3FFD"/>
    <w:rsid w:val="007F27A3"/>
    <w:rsid w:val="007F38CB"/>
    <w:rsid w:val="0080362F"/>
    <w:rsid w:val="00803762"/>
    <w:rsid w:val="00806B57"/>
    <w:rsid w:val="00814492"/>
    <w:rsid w:val="008150A3"/>
    <w:rsid w:val="00822481"/>
    <w:rsid w:val="00823015"/>
    <w:rsid w:val="00827B15"/>
    <w:rsid w:val="00831903"/>
    <w:rsid w:val="00843439"/>
    <w:rsid w:val="00844D23"/>
    <w:rsid w:val="008501AD"/>
    <w:rsid w:val="00855E91"/>
    <w:rsid w:val="00861A36"/>
    <w:rsid w:val="00880B38"/>
    <w:rsid w:val="008A18B2"/>
    <w:rsid w:val="008A1A69"/>
    <w:rsid w:val="008A333B"/>
    <w:rsid w:val="008A4A1C"/>
    <w:rsid w:val="008B5E52"/>
    <w:rsid w:val="008B68AD"/>
    <w:rsid w:val="008E30D1"/>
    <w:rsid w:val="008F0BEB"/>
    <w:rsid w:val="008F7E8A"/>
    <w:rsid w:val="00902195"/>
    <w:rsid w:val="009038F4"/>
    <w:rsid w:val="00920FD1"/>
    <w:rsid w:val="009217C1"/>
    <w:rsid w:val="009367C2"/>
    <w:rsid w:val="009430F2"/>
    <w:rsid w:val="009509A4"/>
    <w:rsid w:val="00955D18"/>
    <w:rsid w:val="00956586"/>
    <w:rsid w:val="009605FD"/>
    <w:rsid w:val="009609A5"/>
    <w:rsid w:val="00960F7D"/>
    <w:rsid w:val="00963623"/>
    <w:rsid w:val="0098191F"/>
    <w:rsid w:val="0099040B"/>
    <w:rsid w:val="009969FD"/>
    <w:rsid w:val="009A356C"/>
    <w:rsid w:val="009A3D69"/>
    <w:rsid w:val="009C5602"/>
    <w:rsid w:val="009C7977"/>
    <w:rsid w:val="009D5AB1"/>
    <w:rsid w:val="009E19B0"/>
    <w:rsid w:val="009E1FBA"/>
    <w:rsid w:val="009E7715"/>
    <w:rsid w:val="009F5E11"/>
    <w:rsid w:val="00A06530"/>
    <w:rsid w:val="00A104BE"/>
    <w:rsid w:val="00A10D97"/>
    <w:rsid w:val="00A20369"/>
    <w:rsid w:val="00A23AF4"/>
    <w:rsid w:val="00A347F4"/>
    <w:rsid w:val="00A41EB0"/>
    <w:rsid w:val="00A5170B"/>
    <w:rsid w:val="00A53446"/>
    <w:rsid w:val="00A5435D"/>
    <w:rsid w:val="00A6321A"/>
    <w:rsid w:val="00A77E42"/>
    <w:rsid w:val="00A820D6"/>
    <w:rsid w:val="00A85D96"/>
    <w:rsid w:val="00A87E27"/>
    <w:rsid w:val="00A92FB5"/>
    <w:rsid w:val="00A95952"/>
    <w:rsid w:val="00AA2BC6"/>
    <w:rsid w:val="00AA2E57"/>
    <w:rsid w:val="00AA6AC1"/>
    <w:rsid w:val="00AB76F1"/>
    <w:rsid w:val="00AC228B"/>
    <w:rsid w:val="00AC2711"/>
    <w:rsid w:val="00AC2C3D"/>
    <w:rsid w:val="00AC60F1"/>
    <w:rsid w:val="00AD1069"/>
    <w:rsid w:val="00AD2AB1"/>
    <w:rsid w:val="00AD4865"/>
    <w:rsid w:val="00AE2B33"/>
    <w:rsid w:val="00AE2D15"/>
    <w:rsid w:val="00AF7973"/>
    <w:rsid w:val="00B00A7C"/>
    <w:rsid w:val="00B01CE7"/>
    <w:rsid w:val="00B077CE"/>
    <w:rsid w:val="00B11CF2"/>
    <w:rsid w:val="00B13644"/>
    <w:rsid w:val="00B20F12"/>
    <w:rsid w:val="00B2231A"/>
    <w:rsid w:val="00B27B38"/>
    <w:rsid w:val="00B3394C"/>
    <w:rsid w:val="00B341F8"/>
    <w:rsid w:val="00B35858"/>
    <w:rsid w:val="00B41C42"/>
    <w:rsid w:val="00B4313E"/>
    <w:rsid w:val="00B43A27"/>
    <w:rsid w:val="00B45E5C"/>
    <w:rsid w:val="00B52965"/>
    <w:rsid w:val="00B61F34"/>
    <w:rsid w:val="00B64D5C"/>
    <w:rsid w:val="00B65A2A"/>
    <w:rsid w:val="00B71BC3"/>
    <w:rsid w:val="00B7395D"/>
    <w:rsid w:val="00B75707"/>
    <w:rsid w:val="00B96808"/>
    <w:rsid w:val="00B97584"/>
    <w:rsid w:val="00BA2CF9"/>
    <w:rsid w:val="00BA65F1"/>
    <w:rsid w:val="00BC5248"/>
    <w:rsid w:val="00BC5DFC"/>
    <w:rsid w:val="00BD1A44"/>
    <w:rsid w:val="00BD2593"/>
    <w:rsid w:val="00BD2CCC"/>
    <w:rsid w:val="00BE0E25"/>
    <w:rsid w:val="00BE5F51"/>
    <w:rsid w:val="00BF2A61"/>
    <w:rsid w:val="00C01C2D"/>
    <w:rsid w:val="00C03619"/>
    <w:rsid w:val="00C1196B"/>
    <w:rsid w:val="00C131F9"/>
    <w:rsid w:val="00C20EB8"/>
    <w:rsid w:val="00C3073A"/>
    <w:rsid w:val="00C34275"/>
    <w:rsid w:val="00C347DB"/>
    <w:rsid w:val="00C36129"/>
    <w:rsid w:val="00C56538"/>
    <w:rsid w:val="00C77860"/>
    <w:rsid w:val="00C96608"/>
    <w:rsid w:val="00CA6BBE"/>
    <w:rsid w:val="00CB120E"/>
    <w:rsid w:val="00CB1985"/>
    <w:rsid w:val="00CB244C"/>
    <w:rsid w:val="00CB4DC4"/>
    <w:rsid w:val="00CC0299"/>
    <w:rsid w:val="00CC5B2F"/>
    <w:rsid w:val="00CC5F22"/>
    <w:rsid w:val="00CE07E9"/>
    <w:rsid w:val="00CE4E71"/>
    <w:rsid w:val="00CE5B6C"/>
    <w:rsid w:val="00CE6A2F"/>
    <w:rsid w:val="00CF7FB1"/>
    <w:rsid w:val="00D03807"/>
    <w:rsid w:val="00D139BD"/>
    <w:rsid w:val="00D14C93"/>
    <w:rsid w:val="00D21C30"/>
    <w:rsid w:val="00D30AF8"/>
    <w:rsid w:val="00D36853"/>
    <w:rsid w:val="00D5377B"/>
    <w:rsid w:val="00D64C15"/>
    <w:rsid w:val="00D74831"/>
    <w:rsid w:val="00D75E6A"/>
    <w:rsid w:val="00D75F36"/>
    <w:rsid w:val="00D80EBF"/>
    <w:rsid w:val="00D9373F"/>
    <w:rsid w:val="00DA0707"/>
    <w:rsid w:val="00DA7443"/>
    <w:rsid w:val="00DB1737"/>
    <w:rsid w:val="00DB17FE"/>
    <w:rsid w:val="00DC4AEE"/>
    <w:rsid w:val="00DD43D4"/>
    <w:rsid w:val="00DE283B"/>
    <w:rsid w:val="00DE53B4"/>
    <w:rsid w:val="00DF16C5"/>
    <w:rsid w:val="00DF2C1A"/>
    <w:rsid w:val="00DF3B6D"/>
    <w:rsid w:val="00DF518A"/>
    <w:rsid w:val="00DF52FE"/>
    <w:rsid w:val="00DF66E7"/>
    <w:rsid w:val="00E07371"/>
    <w:rsid w:val="00E13821"/>
    <w:rsid w:val="00E21382"/>
    <w:rsid w:val="00E237B5"/>
    <w:rsid w:val="00E31695"/>
    <w:rsid w:val="00E444AC"/>
    <w:rsid w:val="00E45E79"/>
    <w:rsid w:val="00E545ED"/>
    <w:rsid w:val="00E6183E"/>
    <w:rsid w:val="00E86389"/>
    <w:rsid w:val="00E907EF"/>
    <w:rsid w:val="00EA3C1F"/>
    <w:rsid w:val="00EA3C47"/>
    <w:rsid w:val="00EA5C4B"/>
    <w:rsid w:val="00EA62F4"/>
    <w:rsid w:val="00EB219F"/>
    <w:rsid w:val="00EC1CC0"/>
    <w:rsid w:val="00EC610C"/>
    <w:rsid w:val="00EC6C79"/>
    <w:rsid w:val="00EF2D77"/>
    <w:rsid w:val="00EF3AA6"/>
    <w:rsid w:val="00EF3E7B"/>
    <w:rsid w:val="00F03297"/>
    <w:rsid w:val="00F1152C"/>
    <w:rsid w:val="00F26302"/>
    <w:rsid w:val="00F30B8F"/>
    <w:rsid w:val="00F31DB9"/>
    <w:rsid w:val="00F34C7C"/>
    <w:rsid w:val="00F35333"/>
    <w:rsid w:val="00F35B0D"/>
    <w:rsid w:val="00F45882"/>
    <w:rsid w:val="00F51772"/>
    <w:rsid w:val="00F53744"/>
    <w:rsid w:val="00F63678"/>
    <w:rsid w:val="00F97F97"/>
    <w:rsid w:val="00FB456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F5E1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47D5A"/>
    <w:pPr>
      <w:tabs>
        <w:tab w:val="clear" w:pos="2160"/>
        <w:tab w:val="clear" w:pos="2880"/>
        <w:tab w:val="clear" w:pos="4500"/>
      </w:tabs>
      <w:spacing w:before="100" w:beforeAutospacing="1"/>
      <w:jc w:val="center"/>
    </w:pPr>
    <w:rPr>
      <w:rFonts w:ascii="Times New Roman" w:hAnsi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D74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6330F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 w:bidi="sa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6330F3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sk-SK" w:bidi="sa-IN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islav.hajko@aeh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eh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islav.hajko@aeh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5286</Words>
  <Characters>30135</Characters>
  <Application>Microsoft Office Word</Application>
  <DocSecurity>0</DocSecurity>
  <Lines>251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15</cp:revision>
  <cp:lastPrinted>2020-06-09T13:02:00Z</cp:lastPrinted>
  <dcterms:created xsi:type="dcterms:W3CDTF">2022-05-11T07:24:00Z</dcterms:created>
  <dcterms:modified xsi:type="dcterms:W3CDTF">2022-06-06T15:48:00Z</dcterms:modified>
</cp:coreProperties>
</file>